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A8" w:rsidRDefault="00CB3D59" w:rsidP="0066429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6pt;height:54.2pt" o:allowoverlap="f">
            <v:imagedata r:id="rId9" o:title="" croptop="16294f" cropbottom="9269f" cropleft="9482f" cropright="9605f" chromakey="#f6f5fb" gain="86232f" blacklevel="9830f" grayscale="t"/>
            <o:lock v:ext="edit" aspectratio="f"/>
          </v:shape>
        </w:pict>
      </w:r>
    </w:p>
    <w:p w:rsidR="00D777A8" w:rsidRDefault="00D777A8" w:rsidP="0066429E">
      <w:pPr>
        <w:jc w:val="center"/>
        <w:rPr>
          <w:b/>
          <w:szCs w:val="28"/>
        </w:rPr>
      </w:pP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РОССИЙСКАЯ ФЕДЕРАЦИЯ</w:t>
      </w:r>
    </w:p>
    <w:p w:rsidR="002C74F8" w:rsidRDefault="002C74F8" w:rsidP="002C74F8">
      <w:pPr>
        <w:jc w:val="center"/>
        <w:rPr>
          <w:b/>
          <w:szCs w:val="28"/>
        </w:rPr>
      </w:pPr>
      <w:r w:rsidRPr="00961164">
        <w:rPr>
          <w:b/>
          <w:szCs w:val="28"/>
        </w:rPr>
        <w:t>ЧУКОТСКИЙ АВТОНОМНЫЙ ОКРУГ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СОВЕТ ДЕПУТАТОВ МУНИЦИПАЛЬНОГО ОБРАЗОВАНИЯ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БИЛИБИНСКИЙ МУНИЦИПАЛЬНЫЙ РАЙОН</w:t>
      </w:r>
    </w:p>
    <w:p w:rsidR="002C74F8" w:rsidRPr="00961164" w:rsidRDefault="00086143" w:rsidP="002C74F8">
      <w:pPr>
        <w:jc w:val="center"/>
        <w:rPr>
          <w:b/>
          <w:szCs w:val="28"/>
        </w:rPr>
      </w:pPr>
      <w:r>
        <w:rPr>
          <w:b/>
          <w:szCs w:val="28"/>
        </w:rPr>
        <w:t xml:space="preserve">сорок </w:t>
      </w:r>
      <w:r w:rsidR="002627DA">
        <w:rPr>
          <w:b/>
          <w:szCs w:val="28"/>
        </w:rPr>
        <w:t>восьмая</w:t>
      </w:r>
      <w:r w:rsidR="000130C8">
        <w:rPr>
          <w:b/>
          <w:szCs w:val="28"/>
        </w:rPr>
        <w:t xml:space="preserve"> </w:t>
      </w:r>
      <w:r w:rsidR="002C74F8" w:rsidRPr="00961164">
        <w:rPr>
          <w:b/>
          <w:szCs w:val="28"/>
        </w:rPr>
        <w:t xml:space="preserve">очередная сессия </w:t>
      </w:r>
      <w:r w:rsidR="000E18DB">
        <w:rPr>
          <w:b/>
          <w:szCs w:val="28"/>
        </w:rPr>
        <w:t>шестого</w:t>
      </w:r>
      <w:r w:rsidR="002C74F8" w:rsidRPr="00961164">
        <w:rPr>
          <w:b/>
          <w:szCs w:val="28"/>
        </w:rPr>
        <w:t xml:space="preserve"> созыва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РЕШЕНИЕ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tbl>
      <w:tblPr>
        <w:tblW w:w="4987" w:type="pct"/>
        <w:tblLook w:val="01E0" w:firstRow="1" w:lastRow="1" w:firstColumn="1" w:lastColumn="1" w:noHBand="0" w:noVBand="0"/>
      </w:tblPr>
      <w:tblGrid>
        <w:gridCol w:w="3031"/>
        <w:gridCol w:w="3785"/>
        <w:gridCol w:w="3155"/>
      </w:tblGrid>
      <w:tr w:rsidR="002C74F8" w:rsidRPr="00961164" w:rsidTr="00F6626B">
        <w:tc>
          <w:tcPr>
            <w:tcW w:w="1520" w:type="pct"/>
          </w:tcPr>
          <w:p w:rsidR="002C74F8" w:rsidRPr="00961164" w:rsidRDefault="002C74F8" w:rsidP="00086143">
            <w:pPr>
              <w:jc w:val="both"/>
              <w:rPr>
                <w:sz w:val="26"/>
                <w:szCs w:val="26"/>
              </w:rPr>
            </w:pPr>
            <w:r w:rsidRPr="00961164">
              <w:rPr>
                <w:sz w:val="26"/>
                <w:szCs w:val="26"/>
              </w:rPr>
              <w:t xml:space="preserve">от </w:t>
            </w:r>
            <w:r w:rsidR="00086143">
              <w:rPr>
                <w:sz w:val="26"/>
                <w:szCs w:val="26"/>
              </w:rPr>
              <w:t xml:space="preserve">31 </w:t>
            </w:r>
            <w:r w:rsidRPr="00961164">
              <w:rPr>
                <w:sz w:val="26"/>
                <w:szCs w:val="26"/>
              </w:rPr>
              <w:t xml:space="preserve"> </w:t>
            </w:r>
            <w:r w:rsidR="0054311A">
              <w:rPr>
                <w:sz w:val="26"/>
                <w:szCs w:val="26"/>
              </w:rPr>
              <w:t xml:space="preserve">марта </w:t>
            </w:r>
            <w:r w:rsidRPr="00961164">
              <w:rPr>
                <w:sz w:val="26"/>
                <w:szCs w:val="26"/>
              </w:rPr>
              <w:t xml:space="preserve"> 20</w:t>
            </w:r>
            <w:r w:rsidR="000130C8">
              <w:rPr>
                <w:sz w:val="26"/>
                <w:szCs w:val="26"/>
              </w:rPr>
              <w:t>2</w:t>
            </w:r>
            <w:r w:rsidR="00086143">
              <w:rPr>
                <w:sz w:val="26"/>
                <w:szCs w:val="26"/>
              </w:rPr>
              <w:t>2</w:t>
            </w:r>
            <w:r w:rsidRPr="00961164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98" w:type="pct"/>
          </w:tcPr>
          <w:p w:rsidR="002C74F8" w:rsidRPr="000E18DB" w:rsidRDefault="002C74F8" w:rsidP="00086143">
            <w:pPr>
              <w:rPr>
                <w:sz w:val="26"/>
                <w:szCs w:val="26"/>
              </w:rPr>
            </w:pPr>
            <w:r w:rsidRPr="00961164">
              <w:rPr>
                <w:sz w:val="26"/>
                <w:szCs w:val="26"/>
              </w:rPr>
              <w:t>№</w:t>
            </w:r>
            <w:r w:rsidR="000E18DB">
              <w:rPr>
                <w:sz w:val="26"/>
                <w:szCs w:val="26"/>
              </w:rPr>
              <w:t xml:space="preserve"> </w:t>
            </w:r>
            <w:r w:rsidR="00086143">
              <w:rPr>
                <w:sz w:val="26"/>
                <w:szCs w:val="26"/>
              </w:rPr>
              <w:t>4</w:t>
            </w:r>
          </w:p>
        </w:tc>
        <w:tc>
          <w:tcPr>
            <w:tcW w:w="1582" w:type="pct"/>
          </w:tcPr>
          <w:p w:rsidR="002C74F8" w:rsidRPr="00961164" w:rsidRDefault="00C16E01" w:rsidP="00F6626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C65DC1">
              <w:rPr>
                <w:sz w:val="26"/>
                <w:szCs w:val="26"/>
              </w:rPr>
              <w:t xml:space="preserve"> </w:t>
            </w:r>
            <w:r w:rsidR="002C74F8" w:rsidRPr="00961164">
              <w:rPr>
                <w:sz w:val="26"/>
                <w:szCs w:val="26"/>
              </w:rPr>
              <w:t>г. Билибино</w:t>
            </w:r>
          </w:p>
        </w:tc>
      </w:tr>
    </w:tbl>
    <w:p w:rsidR="00D777A8" w:rsidRDefault="00D777A8" w:rsidP="0066429E">
      <w:pPr>
        <w:rPr>
          <w:sz w:val="26"/>
          <w:szCs w:val="26"/>
        </w:rPr>
      </w:pPr>
    </w:p>
    <w:tbl>
      <w:tblPr>
        <w:tblW w:w="5580" w:type="dxa"/>
        <w:tblLook w:val="01E0" w:firstRow="1" w:lastRow="1" w:firstColumn="1" w:lastColumn="1" w:noHBand="0" w:noVBand="0"/>
      </w:tblPr>
      <w:tblGrid>
        <w:gridCol w:w="5580"/>
      </w:tblGrid>
      <w:tr w:rsidR="00D777A8" w:rsidRPr="006D7CC1" w:rsidTr="000E18DB">
        <w:trPr>
          <w:trHeight w:val="867"/>
        </w:trPr>
        <w:tc>
          <w:tcPr>
            <w:tcW w:w="5580" w:type="dxa"/>
          </w:tcPr>
          <w:p w:rsidR="00D777A8" w:rsidRPr="006D7CC1" w:rsidRDefault="009C2B92" w:rsidP="000861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814240">
              <w:rPr>
                <w:sz w:val="26"/>
                <w:szCs w:val="26"/>
              </w:rPr>
              <w:t xml:space="preserve">  реализации мероприятий</w:t>
            </w:r>
            <w:r w:rsidR="000E18DB">
              <w:rPr>
                <w:sz w:val="26"/>
                <w:szCs w:val="26"/>
              </w:rPr>
              <w:t>,</w:t>
            </w:r>
            <w:r w:rsidR="00814240">
              <w:rPr>
                <w:sz w:val="26"/>
                <w:szCs w:val="26"/>
              </w:rPr>
              <w:t xml:space="preserve"> направленных на поддержку субъектов малого и среднего предпринимательства</w:t>
            </w:r>
            <w:r w:rsidR="00D777A8">
              <w:rPr>
                <w:sz w:val="26"/>
                <w:szCs w:val="26"/>
              </w:rPr>
              <w:t xml:space="preserve"> </w:t>
            </w:r>
            <w:proofErr w:type="spellStart"/>
            <w:r w:rsidR="00400BC9">
              <w:rPr>
                <w:sz w:val="26"/>
                <w:szCs w:val="26"/>
              </w:rPr>
              <w:t>Билибинского</w:t>
            </w:r>
            <w:proofErr w:type="spellEnd"/>
            <w:r w:rsidR="00400BC9">
              <w:rPr>
                <w:sz w:val="26"/>
                <w:szCs w:val="26"/>
              </w:rPr>
              <w:t xml:space="preserve"> муниципального района </w:t>
            </w:r>
            <w:r w:rsidR="00D777A8" w:rsidRPr="006D7CC1">
              <w:rPr>
                <w:sz w:val="26"/>
                <w:szCs w:val="26"/>
              </w:rPr>
              <w:t xml:space="preserve"> </w:t>
            </w:r>
            <w:r w:rsidR="000E18DB">
              <w:rPr>
                <w:sz w:val="26"/>
                <w:szCs w:val="26"/>
              </w:rPr>
              <w:t>в 20</w:t>
            </w:r>
            <w:r w:rsidR="0054311A">
              <w:rPr>
                <w:sz w:val="26"/>
                <w:szCs w:val="26"/>
              </w:rPr>
              <w:t>2</w:t>
            </w:r>
            <w:r w:rsidR="00086143">
              <w:rPr>
                <w:sz w:val="26"/>
                <w:szCs w:val="26"/>
              </w:rPr>
              <w:t>1</w:t>
            </w:r>
            <w:r w:rsidR="000E18DB">
              <w:rPr>
                <w:sz w:val="26"/>
                <w:szCs w:val="26"/>
              </w:rPr>
              <w:t xml:space="preserve"> году.</w:t>
            </w:r>
          </w:p>
        </w:tc>
      </w:tr>
    </w:tbl>
    <w:p w:rsidR="00D777A8" w:rsidRDefault="00D777A8" w:rsidP="0066429E">
      <w:pPr>
        <w:ind w:firstLine="709"/>
        <w:jc w:val="both"/>
        <w:rPr>
          <w:sz w:val="26"/>
          <w:szCs w:val="26"/>
        </w:rPr>
      </w:pPr>
    </w:p>
    <w:p w:rsidR="00814240" w:rsidRDefault="00814240" w:rsidP="00814240">
      <w:pPr>
        <w:ind w:firstLine="708"/>
        <w:jc w:val="both"/>
        <w:rPr>
          <w:sz w:val="26"/>
          <w:szCs w:val="26"/>
        </w:rPr>
      </w:pPr>
      <w:r w:rsidRPr="0099519C">
        <w:rPr>
          <w:bCs/>
          <w:sz w:val="26"/>
          <w:szCs w:val="26"/>
        </w:rPr>
        <w:t xml:space="preserve">В соответствии с Федеральным законом от 06.10.2003 </w:t>
      </w:r>
      <w:r w:rsidR="000E18DB">
        <w:rPr>
          <w:bCs/>
          <w:sz w:val="26"/>
          <w:szCs w:val="26"/>
        </w:rPr>
        <w:t xml:space="preserve">года </w:t>
      </w:r>
      <w:r w:rsidRPr="0099519C">
        <w:rPr>
          <w:bCs/>
          <w:sz w:val="26"/>
          <w:szCs w:val="26"/>
        </w:rPr>
        <w:t>№ 131</w:t>
      </w:r>
      <w:r>
        <w:rPr>
          <w:bCs/>
          <w:sz w:val="26"/>
          <w:szCs w:val="26"/>
        </w:rPr>
        <w:t>-ФЗ</w:t>
      </w:r>
      <w:r w:rsidRPr="0099519C">
        <w:rPr>
          <w:bCs/>
          <w:sz w:val="26"/>
          <w:szCs w:val="26"/>
        </w:rPr>
        <w:t xml:space="preserve">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99519C">
        <w:rPr>
          <w:bCs/>
          <w:sz w:val="26"/>
          <w:szCs w:val="26"/>
        </w:rPr>
        <w:t>Билибинский</w:t>
      </w:r>
      <w:proofErr w:type="spellEnd"/>
      <w:r w:rsidRPr="0099519C">
        <w:rPr>
          <w:bCs/>
          <w:sz w:val="26"/>
          <w:szCs w:val="26"/>
        </w:rPr>
        <w:t xml:space="preserve"> муниципальный район, </w:t>
      </w:r>
      <w:r w:rsidRPr="0099519C">
        <w:rPr>
          <w:sz w:val="26"/>
          <w:szCs w:val="26"/>
        </w:rPr>
        <w:t xml:space="preserve">Совет депутатов муниципального образования </w:t>
      </w:r>
      <w:proofErr w:type="spellStart"/>
      <w:r w:rsidRPr="0099519C">
        <w:rPr>
          <w:sz w:val="26"/>
          <w:szCs w:val="26"/>
        </w:rPr>
        <w:t>Билибинский</w:t>
      </w:r>
      <w:proofErr w:type="spellEnd"/>
      <w:r w:rsidRPr="0099519C">
        <w:rPr>
          <w:sz w:val="26"/>
          <w:szCs w:val="26"/>
        </w:rPr>
        <w:t xml:space="preserve"> муниципальный район</w:t>
      </w:r>
      <w:r w:rsidR="00400BC9">
        <w:rPr>
          <w:sz w:val="26"/>
          <w:szCs w:val="26"/>
        </w:rPr>
        <w:t>,</w:t>
      </w:r>
    </w:p>
    <w:p w:rsidR="00D777A8" w:rsidRDefault="00D777A8" w:rsidP="00F56433">
      <w:pPr>
        <w:jc w:val="both"/>
        <w:rPr>
          <w:b/>
          <w:sz w:val="26"/>
          <w:szCs w:val="26"/>
        </w:rPr>
      </w:pPr>
      <w:r w:rsidRPr="00E06188">
        <w:rPr>
          <w:b/>
          <w:sz w:val="26"/>
          <w:szCs w:val="26"/>
        </w:rPr>
        <w:t>РЕШИЛ:</w:t>
      </w:r>
    </w:p>
    <w:p w:rsidR="00D777A8" w:rsidRDefault="00D777A8" w:rsidP="00400BC9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О</w:t>
      </w:r>
      <w:r w:rsidRPr="00362E16">
        <w:rPr>
          <w:bCs/>
          <w:sz w:val="26"/>
          <w:szCs w:val="26"/>
        </w:rPr>
        <w:t>тч</w:t>
      </w:r>
      <w:r w:rsidR="00814240">
        <w:rPr>
          <w:bCs/>
          <w:sz w:val="26"/>
          <w:szCs w:val="26"/>
        </w:rPr>
        <w:t>е</w:t>
      </w:r>
      <w:r w:rsidRPr="00362E16">
        <w:rPr>
          <w:bCs/>
          <w:sz w:val="26"/>
          <w:szCs w:val="26"/>
        </w:rPr>
        <w:t xml:space="preserve">т </w:t>
      </w:r>
      <w:r w:rsidR="00814240">
        <w:rPr>
          <w:sz w:val="26"/>
          <w:szCs w:val="26"/>
        </w:rPr>
        <w:t xml:space="preserve"> Управления финансов</w:t>
      </w:r>
      <w:r w:rsidR="00A71273">
        <w:rPr>
          <w:sz w:val="26"/>
          <w:szCs w:val="26"/>
        </w:rPr>
        <w:t>,</w:t>
      </w:r>
      <w:r w:rsidR="00814240">
        <w:rPr>
          <w:sz w:val="26"/>
          <w:szCs w:val="26"/>
        </w:rPr>
        <w:t xml:space="preserve"> экономики и имущественных отношений Администрации муниципального образования Билибинский муниципальный район «О ходе реализации мероприятий</w:t>
      </w:r>
      <w:r w:rsidR="000E18DB">
        <w:rPr>
          <w:sz w:val="26"/>
          <w:szCs w:val="26"/>
        </w:rPr>
        <w:t>,</w:t>
      </w:r>
      <w:r w:rsidR="00814240">
        <w:rPr>
          <w:sz w:val="26"/>
          <w:szCs w:val="26"/>
        </w:rPr>
        <w:t xml:space="preserve"> направленных на поддержку субъектов малого и среднего предпринимательства</w:t>
      </w:r>
      <w:r w:rsidR="000E18DB">
        <w:rPr>
          <w:sz w:val="26"/>
          <w:szCs w:val="26"/>
        </w:rPr>
        <w:t xml:space="preserve"> </w:t>
      </w:r>
      <w:proofErr w:type="spellStart"/>
      <w:r w:rsidR="00400BC9" w:rsidRPr="00400BC9">
        <w:rPr>
          <w:sz w:val="26"/>
          <w:szCs w:val="26"/>
        </w:rPr>
        <w:t>Билибинского</w:t>
      </w:r>
      <w:proofErr w:type="spellEnd"/>
      <w:r w:rsidR="00400BC9" w:rsidRPr="00400BC9">
        <w:rPr>
          <w:sz w:val="26"/>
          <w:szCs w:val="26"/>
        </w:rPr>
        <w:t xml:space="preserve"> муниципального района </w:t>
      </w:r>
      <w:r w:rsidR="000E18DB">
        <w:rPr>
          <w:sz w:val="26"/>
          <w:szCs w:val="26"/>
        </w:rPr>
        <w:t>в 20</w:t>
      </w:r>
      <w:r w:rsidR="008A6F90">
        <w:rPr>
          <w:sz w:val="26"/>
          <w:szCs w:val="26"/>
        </w:rPr>
        <w:t>2</w:t>
      </w:r>
      <w:r w:rsidR="00276703">
        <w:rPr>
          <w:sz w:val="26"/>
          <w:szCs w:val="26"/>
        </w:rPr>
        <w:t>1</w:t>
      </w:r>
      <w:r w:rsidR="000E18DB">
        <w:rPr>
          <w:sz w:val="26"/>
          <w:szCs w:val="26"/>
        </w:rPr>
        <w:t xml:space="preserve"> году</w:t>
      </w:r>
      <w:r w:rsidR="00814240">
        <w:rPr>
          <w:sz w:val="26"/>
          <w:szCs w:val="26"/>
        </w:rPr>
        <w:t>»</w:t>
      </w:r>
      <w:r w:rsidR="00814240" w:rsidRPr="00362E16">
        <w:rPr>
          <w:bCs/>
          <w:sz w:val="26"/>
          <w:szCs w:val="26"/>
        </w:rPr>
        <w:t xml:space="preserve"> принять</w:t>
      </w:r>
      <w:r>
        <w:rPr>
          <w:bCs/>
          <w:sz w:val="26"/>
          <w:szCs w:val="26"/>
        </w:rPr>
        <w:t xml:space="preserve"> к </w:t>
      </w:r>
      <w:r w:rsidRPr="00362E16">
        <w:rPr>
          <w:bCs/>
          <w:sz w:val="26"/>
          <w:szCs w:val="26"/>
        </w:rPr>
        <w:t>сведению</w:t>
      </w:r>
      <w:r w:rsidR="00C16E01">
        <w:rPr>
          <w:bCs/>
          <w:sz w:val="26"/>
          <w:szCs w:val="26"/>
        </w:rPr>
        <w:t xml:space="preserve">, </w:t>
      </w:r>
      <w:r w:rsidR="00A71273">
        <w:rPr>
          <w:bCs/>
          <w:sz w:val="26"/>
          <w:szCs w:val="26"/>
        </w:rPr>
        <w:t xml:space="preserve"> в соответствии с приложением к данному решению</w:t>
      </w:r>
      <w:r w:rsidRPr="00362E16">
        <w:rPr>
          <w:bCs/>
          <w:sz w:val="26"/>
          <w:szCs w:val="26"/>
        </w:rPr>
        <w:t>.</w:t>
      </w:r>
    </w:p>
    <w:p w:rsidR="00814240" w:rsidRPr="00362E16" w:rsidRDefault="00814240" w:rsidP="00814240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Рекомендовать </w:t>
      </w:r>
      <w:r>
        <w:rPr>
          <w:sz w:val="26"/>
          <w:szCs w:val="26"/>
        </w:rPr>
        <w:t>отделу экономики Управления финансов экономики и имущественных отношений Администрации муниципального образования Билибинский муниципальный район продолжить работу по реализации мероприятий направленных на поддержку субъектов малого и среднего предпринимательства.</w:t>
      </w:r>
    </w:p>
    <w:p w:rsidR="000E18DB" w:rsidRPr="001E1363" w:rsidRDefault="00C65DC1" w:rsidP="00086143">
      <w:pPr>
        <w:numPr>
          <w:ilvl w:val="0"/>
          <w:numId w:val="15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E18DB">
        <w:rPr>
          <w:sz w:val="26"/>
          <w:szCs w:val="26"/>
        </w:rPr>
        <w:t>Оп</w:t>
      </w:r>
      <w:r w:rsidR="00C16E01">
        <w:rPr>
          <w:sz w:val="26"/>
          <w:szCs w:val="26"/>
        </w:rPr>
        <w:t>убликовать настоящее решение и о</w:t>
      </w:r>
      <w:r w:rsidR="000E18DB">
        <w:rPr>
          <w:sz w:val="26"/>
          <w:szCs w:val="26"/>
        </w:rPr>
        <w:t xml:space="preserve">тчёт «О ходе реализации мероприятий, направленных на поддержку субъектов малого и среднего предпринимательства </w:t>
      </w:r>
      <w:proofErr w:type="spellStart"/>
      <w:r w:rsidR="00400BC9" w:rsidRPr="00400BC9">
        <w:rPr>
          <w:sz w:val="26"/>
          <w:szCs w:val="26"/>
        </w:rPr>
        <w:t>Билибинского</w:t>
      </w:r>
      <w:proofErr w:type="spellEnd"/>
      <w:r w:rsidR="00400BC9" w:rsidRPr="00400BC9">
        <w:rPr>
          <w:sz w:val="26"/>
          <w:szCs w:val="26"/>
        </w:rPr>
        <w:t xml:space="preserve"> муниципального района </w:t>
      </w:r>
      <w:r w:rsidR="000E18DB">
        <w:rPr>
          <w:sz w:val="26"/>
          <w:szCs w:val="26"/>
        </w:rPr>
        <w:t xml:space="preserve">в </w:t>
      </w:r>
      <w:r w:rsidR="000E18DB">
        <w:rPr>
          <w:bCs/>
          <w:sz w:val="26"/>
          <w:szCs w:val="26"/>
        </w:rPr>
        <w:t xml:space="preserve"> 20</w:t>
      </w:r>
      <w:r w:rsidR="008A6F90">
        <w:rPr>
          <w:bCs/>
          <w:sz w:val="26"/>
          <w:szCs w:val="26"/>
        </w:rPr>
        <w:t>2</w:t>
      </w:r>
      <w:r w:rsidR="00276703">
        <w:rPr>
          <w:bCs/>
          <w:sz w:val="26"/>
          <w:szCs w:val="26"/>
        </w:rPr>
        <w:t>1</w:t>
      </w:r>
      <w:r w:rsidR="008A6F90">
        <w:rPr>
          <w:bCs/>
          <w:sz w:val="26"/>
          <w:szCs w:val="26"/>
        </w:rPr>
        <w:t xml:space="preserve"> </w:t>
      </w:r>
      <w:r w:rsidR="000E18DB">
        <w:rPr>
          <w:bCs/>
          <w:sz w:val="26"/>
          <w:szCs w:val="26"/>
        </w:rPr>
        <w:t>году»</w:t>
      </w:r>
      <w:r w:rsidR="000E18DB">
        <w:rPr>
          <w:sz w:val="26"/>
          <w:szCs w:val="26"/>
        </w:rPr>
        <w:t xml:space="preserve"> </w:t>
      </w:r>
      <w:r w:rsidR="000E18DB" w:rsidRPr="006D7CC1">
        <w:rPr>
          <w:sz w:val="26"/>
          <w:szCs w:val="26"/>
        </w:rPr>
        <w:t xml:space="preserve"> </w:t>
      </w:r>
      <w:r w:rsidR="00400BC9">
        <w:rPr>
          <w:sz w:val="26"/>
          <w:szCs w:val="26"/>
        </w:rPr>
        <w:t xml:space="preserve">в </w:t>
      </w:r>
      <w:r w:rsidR="000E18DB">
        <w:rPr>
          <w:sz w:val="26"/>
          <w:szCs w:val="26"/>
        </w:rPr>
        <w:t xml:space="preserve">Информационном вестнике </w:t>
      </w:r>
      <w:proofErr w:type="spellStart"/>
      <w:r w:rsidR="000E18DB">
        <w:rPr>
          <w:sz w:val="26"/>
          <w:szCs w:val="26"/>
        </w:rPr>
        <w:t>Билибинского</w:t>
      </w:r>
      <w:proofErr w:type="spellEnd"/>
      <w:r>
        <w:rPr>
          <w:sz w:val="26"/>
          <w:szCs w:val="26"/>
        </w:rPr>
        <w:t xml:space="preserve">  </w:t>
      </w:r>
      <w:r w:rsidR="000E18DB">
        <w:rPr>
          <w:sz w:val="26"/>
          <w:szCs w:val="26"/>
        </w:rPr>
        <w:t xml:space="preserve">района </w:t>
      </w:r>
      <w:r w:rsidR="000E18DB" w:rsidRPr="001E1363">
        <w:rPr>
          <w:sz w:val="26"/>
          <w:szCs w:val="26"/>
        </w:rPr>
        <w:t>и разместить на официальном сайте Билибинского муниципального района.</w:t>
      </w:r>
    </w:p>
    <w:p w:rsidR="00D777A8" w:rsidRDefault="00D777A8" w:rsidP="00D97C6A">
      <w:pPr>
        <w:tabs>
          <w:tab w:val="left" w:pos="900"/>
        </w:tabs>
        <w:ind w:firstLine="567"/>
        <w:jc w:val="both"/>
        <w:rPr>
          <w:sz w:val="26"/>
          <w:szCs w:val="26"/>
        </w:rPr>
      </w:pPr>
    </w:p>
    <w:p w:rsidR="00276703" w:rsidRDefault="00276703" w:rsidP="00D97C6A">
      <w:pPr>
        <w:tabs>
          <w:tab w:val="left" w:pos="900"/>
        </w:tabs>
        <w:ind w:firstLine="567"/>
        <w:jc w:val="both"/>
        <w:rPr>
          <w:sz w:val="26"/>
          <w:szCs w:val="26"/>
        </w:rPr>
      </w:pPr>
    </w:p>
    <w:p w:rsidR="00D777A8" w:rsidRDefault="00D777A8" w:rsidP="00D97C6A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</w:t>
      </w:r>
      <w:r w:rsidR="00FE77CA">
        <w:rPr>
          <w:sz w:val="26"/>
          <w:szCs w:val="26"/>
        </w:rPr>
        <w:t xml:space="preserve"> </w:t>
      </w:r>
      <w:r>
        <w:rPr>
          <w:sz w:val="26"/>
          <w:szCs w:val="26"/>
        </w:rPr>
        <w:t>депутатов</w:t>
      </w:r>
    </w:p>
    <w:p w:rsidR="00D777A8" w:rsidRDefault="00D777A8" w:rsidP="00D97C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FE77CA">
        <w:rPr>
          <w:sz w:val="26"/>
          <w:szCs w:val="26"/>
        </w:rPr>
        <w:t xml:space="preserve">  </w:t>
      </w:r>
      <w:r w:rsidR="00C65DC1">
        <w:rPr>
          <w:sz w:val="26"/>
          <w:szCs w:val="26"/>
        </w:rPr>
        <w:t xml:space="preserve">   </w:t>
      </w:r>
      <w:r>
        <w:rPr>
          <w:sz w:val="26"/>
          <w:szCs w:val="26"/>
        </w:rPr>
        <w:t>образования</w:t>
      </w:r>
    </w:p>
    <w:p w:rsidR="00D777A8" w:rsidRDefault="00D777A8" w:rsidP="00D97C6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Билибинский</w:t>
      </w:r>
      <w:proofErr w:type="spellEnd"/>
      <w:r w:rsidR="008A6F90">
        <w:rPr>
          <w:sz w:val="26"/>
          <w:szCs w:val="26"/>
        </w:rPr>
        <w:t xml:space="preserve"> м</w:t>
      </w:r>
      <w:r>
        <w:rPr>
          <w:sz w:val="26"/>
          <w:szCs w:val="26"/>
        </w:rPr>
        <w:t>униципальный</w:t>
      </w:r>
      <w:r w:rsidR="008A6F9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район                             </w:t>
      </w:r>
      <w:r w:rsidR="000E18DB">
        <w:rPr>
          <w:sz w:val="26"/>
          <w:szCs w:val="26"/>
        </w:rPr>
        <w:t xml:space="preserve">       </w:t>
      </w:r>
      <w:r w:rsidR="008A6F90">
        <w:rPr>
          <w:sz w:val="26"/>
          <w:szCs w:val="26"/>
        </w:rPr>
        <w:t xml:space="preserve">               </w:t>
      </w:r>
      <w:r w:rsidR="000E18D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82FDD">
        <w:rPr>
          <w:sz w:val="26"/>
          <w:szCs w:val="26"/>
        </w:rPr>
        <w:t xml:space="preserve"> </w:t>
      </w:r>
      <w:r w:rsidR="00C16E01">
        <w:rPr>
          <w:sz w:val="26"/>
          <w:szCs w:val="26"/>
        </w:rPr>
        <w:t xml:space="preserve">    </w:t>
      </w:r>
      <w:r w:rsidR="00882FDD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proofErr w:type="spellStart"/>
      <w:r w:rsidR="000E18DB">
        <w:rPr>
          <w:sz w:val="26"/>
          <w:szCs w:val="26"/>
        </w:rPr>
        <w:t>Н.А.Левашко</w:t>
      </w:r>
      <w:proofErr w:type="spellEnd"/>
    </w:p>
    <w:p w:rsidR="00C65DC1" w:rsidRDefault="00C65DC1" w:rsidP="00D97C6A">
      <w:pPr>
        <w:jc w:val="both"/>
        <w:rPr>
          <w:sz w:val="26"/>
          <w:szCs w:val="26"/>
        </w:rPr>
      </w:pPr>
    </w:p>
    <w:p w:rsidR="008A6F90" w:rsidRDefault="00D777A8" w:rsidP="008A6F9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gramStart"/>
      <w:r>
        <w:rPr>
          <w:sz w:val="26"/>
          <w:szCs w:val="26"/>
        </w:rPr>
        <w:t>муниципального</w:t>
      </w:r>
      <w:proofErr w:type="gramEnd"/>
      <w:r w:rsidR="00FE77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образовании</w:t>
      </w:r>
    </w:p>
    <w:p w:rsidR="00D777A8" w:rsidRDefault="00D777A8" w:rsidP="008A6F90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                                       </w:t>
      </w:r>
      <w:r w:rsidR="00FE77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0E18DB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</w:t>
      </w:r>
      <w:r w:rsidR="00882FDD">
        <w:rPr>
          <w:sz w:val="26"/>
          <w:szCs w:val="26"/>
        </w:rPr>
        <w:t xml:space="preserve"> </w:t>
      </w:r>
      <w:r w:rsidR="00E00DD4">
        <w:rPr>
          <w:sz w:val="26"/>
          <w:szCs w:val="26"/>
        </w:rPr>
        <w:t xml:space="preserve">  </w:t>
      </w:r>
      <w:r w:rsidR="00882FDD">
        <w:rPr>
          <w:sz w:val="26"/>
          <w:szCs w:val="26"/>
        </w:rPr>
        <w:t xml:space="preserve">  </w:t>
      </w:r>
      <w:r w:rsidR="00C16E01">
        <w:rPr>
          <w:sz w:val="26"/>
          <w:szCs w:val="26"/>
        </w:rPr>
        <w:t xml:space="preserve">     </w:t>
      </w:r>
      <w:r w:rsidR="00882FD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proofErr w:type="spellStart"/>
      <w:r w:rsidR="000E18DB">
        <w:rPr>
          <w:sz w:val="26"/>
          <w:szCs w:val="26"/>
        </w:rPr>
        <w:t>Е.З.Сафонов</w:t>
      </w:r>
      <w:proofErr w:type="spellEnd"/>
    </w:p>
    <w:p w:rsidR="00E00DD4" w:rsidRDefault="00E00DD4" w:rsidP="00A71273">
      <w:pPr>
        <w:ind w:left="4820"/>
        <w:jc w:val="right"/>
        <w:rPr>
          <w:sz w:val="25"/>
          <w:szCs w:val="25"/>
        </w:rPr>
      </w:pPr>
    </w:p>
    <w:p w:rsidR="00E00DD4" w:rsidRDefault="00E00DD4" w:rsidP="00A71273">
      <w:pPr>
        <w:ind w:left="4820"/>
        <w:jc w:val="right"/>
        <w:rPr>
          <w:sz w:val="25"/>
          <w:szCs w:val="25"/>
        </w:rPr>
      </w:pPr>
    </w:p>
    <w:p w:rsidR="00E00DD4" w:rsidRDefault="00E00DD4" w:rsidP="00A71273">
      <w:pPr>
        <w:ind w:left="4820"/>
        <w:jc w:val="right"/>
        <w:rPr>
          <w:sz w:val="25"/>
          <w:szCs w:val="25"/>
        </w:rPr>
      </w:pPr>
    </w:p>
    <w:p w:rsidR="00A71273" w:rsidRPr="00A71273" w:rsidRDefault="00E00DD4" w:rsidP="000F6E07">
      <w:pPr>
        <w:ind w:left="4820"/>
        <w:jc w:val="right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           </w:t>
      </w:r>
      <w:r w:rsidR="00A71273" w:rsidRPr="00A71273">
        <w:rPr>
          <w:sz w:val="25"/>
          <w:szCs w:val="25"/>
        </w:rPr>
        <w:t>Приложение</w:t>
      </w:r>
    </w:p>
    <w:p w:rsidR="00A71273" w:rsidRPr="00A71273" w:rsidRDefault="00E00DD4" w:rsidP="000F6E07">
      <w:pPr>
        <w:ind w:left="5954"/>
        <w:jc w:val="right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A71273" w:rsidRPr="00A71273">
        <w:rPr>
          <w:sz w:val="25"/>
          <w:szCs w:val="25"/>
        </w:rPr>
        <w:t xml:space="preserve">к Решению Совета депутатов </w:t>
      </w:r>
    </w:p>
    <w:p w:rsidR="000F6E07" w:rsidRDefault="000F6E07" w:rsidP="000F6E07">
      <w:pPr>
        <w:ind w:left="4820" w:firstLine="1134"/>
        <w:jc w:val="right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</w:t>
      </w:r>
    </w:p>
    <w:p w:rsidR="00A71273" w:rsidRDefault="00E00DD4" w:rsidP="000F6E07">
      <w:pPr>
        <w:jc w:val="right"/>
        <w:rPr>
          <w:sz w:val="25"/>
          <w:szCs w:val="25"/>
        </w:rPr>
      </w:pPr>
      <w:proofErr w:type="spellStart"/>
      <w:r>
        <w:rPr>
          <w:sz w:val="25"/>
          <w:szCs w:val="25"/>
        </w:rPr>
        <w:t>Билибинский</w:t>
      </w:r>
      <w:proofErr w:type="spellEnd"/>
      <w:r>
        <w:rPr>
          <w:sz w:val="25"/>
          <w:szCs w:val="25"/>
        </w:rPr>
        <w:t xml:space="preserve"> муниципальный</w:t>
      </w:r>
      <w:r w:rsidR="000F6E07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="00A71273" w:rsidRPr="00A71273">
        <w:rPr>
          <w:sz w:val="25"/>
          <w:szCs w:val="25"/>
        </w:rPr>
        <w:t>район</w:t>
      </w:r>
      <w:r w:rsidR="00A71273" w:rsidRPr="00A71273">
        <w:rPr>
          <w:sz w:val="25"/>
          <w:szCs w:val="25"/>
        </w:rPr>
        <w:br/>
      </w:r>
      <w:r>
        <w:rPr>
          <w:sz w:val="25"/>
          <w:szCs w:val="25"/>
        </w:rPr>
        <w:t xml:space="preserve">       </w:t>
      </w:r>
      <w:r w:rsidR="00A71273" w:rsidRPr="00A71273">
        <w:rPr>
          <w:sz w:val="25"/>
          <w:szCs w:val="25"/>
        </w:rPr>
        <w:t xml:space="preserve">от </w:t>
      </w:r>
      <w:r w:rsidR="00086143">
        <w:rPr>
          <w:sz w:val="25"/>
          <w:szCs w:val="25"/>
        </w:rPr>
        <w:t>31 марта   2022</w:t>
      </w:r>
      <w:r w:rsidR="00A71273" w:rsidRPr="00A71273">
        <w:rPr>
          <w:sz w:val="25"/>
          <w:szCs w:val="25"/>
        </w:rPr>
        <w:t xml:space="preserve"> года № </w:t>
      </w:r>
      <w:r w:rsidR="00086143">
        <w:rPr>
          <w:sz w:val="25"/>
          <w:szCs w:val="25"/>
        </w:rPr>
        <w:t>4</w:t>
      </w:r>
    </w:p>
    <w:p w:rsidR="00A71273" w:rsidRDefault="00A71273" w:rsidP="00A71273">
      <w:pPr>
        <w:ind w:left="5954"/>
        <w:jc w:val="right"/>
        <w:rPr>
          <w:sz w:val="25"/>
          <w:szCs w:val="25"/>
        </w:rPr>
      </w:pPr>
    </w:p>
    <w:p w:rsidR="00A71273" w:rsidRPr="00A71273" w:rsidRDefault="00A71273" w:rsidP="00A71273">
      <w:pPr>
        <w:jc w:val="center"/>
        <w:rPr>
          <w:b/>
          <w:sz w:val="25"/>
          <w:szCs w:val="25"/>
        </w:rPr>
      </w:pPr>
      <w:r w:rsidRPr="00A71273">
        <w:rPr>
          <w:b/>
          <w:sz w:val="25"/>
          <w:szCs w:val="25"/>
        </w:rPr>
        <w:t>Отчёт</w:t>
      </w:r>
    </w:p>
    <w:p w:rsidR="00A71273" w:rsidRDefault="00A71273" w:rsidP="00A7127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A71273">
        <w:rPr>
          <w:rFonts w:eastAsia="Calibri"/>
          <w:b/>
          <w:sz w:val="26"/>
          <w:szCs w:val="26"/>
          <w:lang w:eastAsia="en-US"/>
        </w:rPr>
        <w:t xml:space="preserve">о ходе реализации мероприятий направленных на поддержку </w:t>
      </w:r>
    </w:p>
    <w:p w:rsidR="00A71273" w:rsidRDefault="00A71273" w:rsidP="00A71273">
      <w:pPr>
        <w:jc w:val="center"/>
        <w:rPr>
          <w:rFonts w:eastAsia="Calibri"/>
          <w:b/>
          <w:sz w:val="26"/>
          <w:szCs w:val="26"/>
          <w:lang w:eastAsia="en-US"/>
        </w:rPr>
      </w:pPr>
      <w:r w:rsidRPr="00A71273">
        <w:rPr>
          <w:rFonts w:eastAsia="Calibri"/>
          <w:b/>
          <w:sz w:val="26"/>
          <w:szCs w:val="26"/>
          <w:lang w:eastAsia="en-US"/>
        </w:rPr>
        <w:t>субъектов малого и среднего предпринимательства</w:t>
      </w:r>
    </w:p>
    <w:p w:rsidR="00A71273" w:rsidRPr="00A71273" w:rsidRDefault="00A71273" w:rsidP="00A71273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в Билибинском муниципальном районе в 20</w:t>
      </w:r>
      <w:r w:rsidR="00E00DD4">
        <w:rPr>
          <w:rFonts w:eastAsia="Calibri"/>
          <w:b/>
          <w:sz w:val="26"/>
          <w:szCs w:val="26"/>
          <w:lang w:eastAsia="en-US"/>
        </w:rPr>
        <w:t>2</w:t>
      </w:r>
      <w:r w:rsidR="00276703">
        <w:rPr>
          <w:rFonts w:eastAsia="Calibri"/>
          <w:b/>
          <w:sz w:val="26"/>
          <w:szCs w:val="26"/>
          <w:lang w:eastAsia="en-US"/>
        </w:rPr>
        <w:t>1</w:t>
      </w:r>
      <w:r>
        <w:rPr>
          <w:rFonts w:eastAsia="Calibri"/>
          <w:b/>
          <w:sz w:val="26"/>
          <w:szCs w:val="26"/>
          <w:lang w:eastAsia="en-US"/>
        </w:rPr>
        <w:t xml:space="preserve"> году.</w:t>
      </w:r>
    </w:p>
    <w:p w:rsidR="00A71273" w:rsidRDefault="00A71273" w:rsidP="00A71273">
      <w:pPr>
        <w:spacing w:line="276" w:lineRule="auto"/>
        <w:jc w:val="center"/>
        <w:rPr>
          <w:rFonts w:eastAsia="Calibri"/>
          <w:b/>
          <w:sz w:val="26"/>
          <w:szCs w:val="26"/>
          <w:lang w:eastAsia="en-US"/>
        </w:rPr>
      </w:pPr>
    </w:p>
    <w:p w:rsidR="00276703" w:rsidRPr="00276703" w:rsidRDefault="008A6F90" w:rsidP="00276703">
      <w:pPr>
        <w:jc w:val="both"/>
        <w:rPr>
          <w:rFonts w:eastAsia="Calibri"/>
          <w:sz w:val="26"/>
          <w:szCs w:val="26"/>
          <w:lang w:eastAsia="en-US"/>
        </w:rPr>
      </w:pPr>
      <w:r w:rsidRPr="008A6F90">
        <w:rPr>
          <w:rFonts w:eastAsia="Calibri"/>
          <w:sz w:val="26"/>
          <w:szCs w:val="26"/>
          <w:lang w:eastAsia="en-US"/>
        </w:rPr>
        <w:t xml:space="preserve">       </w:t>
      </w:r>
      <w:proofErr w:type="gramStart"/>
      <w:r w:rsidR="00276703" w:rsidRPr="00276703">
        <w:rPr>
          <w:rFonts w:eastAsia="Calibri"/>
          <w:sz w:val="26"/>
          <w:szCs w:val="26"/>
          <w:lang w:eastAsia="en-US"/>
        </w:rPr>
        <w:t xml:space="preserve">На территории Муниципального образования </w:t>
      </w:r>
      <w:proofErr w:type="spellStart"/>
      <w:r w:rsidR="00276703"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="00276703" w:rsidRPr="00276703">
        <w:rPr>
          <w:rFonts w:eastAsia="Calibri"/>
          <w:sz w:val="26"/>
          <w:szCs w:val="26"/>
          <w:lang w:eastAsia="en-US"/>
        </w:rPr>
        <w:t xml:space="preserve"> муниципальный район, в период с 2016 по 2022 годы реализуется Муниципальная программа «Стимулирование экономической активности населения в муниципальном образовании </w:t>
      </w:r>
      <w:proofErr w:type="spellStart"/>
      <w:r w:rsidR="00276703"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="00276703" w:rsidRPr="00276703">
        <w:rPr>
          <w:rFonts w:eastAsia="Calibri"/>
          <w:sz w:val="26"/>
          <w:szCs w:val="26"/>
          <w:lang w:eastAsia="en-US"/>
        </w:rPr>
        <w:t xml:space="preserve"> муниципальный район на 2016 – 2022 годы» утвержденная Постановлением Администрации муниципального образования </w:t>
      </w:r>
      <w:proofErr w:type="spellStart"/>
      <w:r w:rsidR="00276703"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="00276703" w:rsidRPr="00276703">
        <w:rPr>
          <w:rFonts w:eastAsia="Calibri"/>
          <w:sz w:val="26"/>
          <w:szCs w:val="26"/>
          <w:lang w:eastAsia="en-US"/>
        </w:rPr>
        <w:t xml:space="preserve"> муниципальный район от 24 марта 2016 года № 172 (далее – Программа), в рамках которой реализуется 4 (четыре) Подпрограммы</w:t>
      </w:r>
      <w:r w:rsidR="00287872">
        <w:rPr>
          <w:rFonts w:eastAsia="Calibri"/>
          <w:sz w:val="26"/>
          <w:szCs w:val="26"/>
          <w:lang w:eastAsia="en-US"/>
        </w:rPr>
        <w:t xml:space="preserve">, </w:t>
      </w:r>
      <w:r w:rsidR="00276703" w:rsidRPr="00276703">
        <w:rPr>
          <w:rFonts w:eastAsia="Calibri"/>
          <w:sz w:val="26"/>
          <w:szCs w:val="26"/>
          <w:lang w:eastAsia="en-US"/>
        </w:rPr>
        <w:t xml:space="preserve"> направленные на развитие и поддержку субъектов</w:t>
      </w:r>
      <w:proofErr w:type="gramEnd"/>
      <w:r w:rsidR="00276703" w:rsidRPr="00276703">
        <w:rPr>
          <w:rFonts w:eastAsia="Calibri"/>
          <w:sz w:val="26"/>
          <w:szCs w:val="26"/>
          <w:lang w:eastAsia="en-US"/>
        </w:rPr>
        <w:t xml:space="preserve"> малого и среднего предпринимательства, в том числе: </w:t>
      </w:r>
    </w:p>
    <w:p w:rsidR="00276703" w:rsidRPr="00276703" w:rsidRDefault="00276703" w:rsidP="00276703">
      <w:pPr>
        <w:jc w:val="both"/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</w:pPr>
      <w:r w:rsidRPr="00276703"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 xml:space="preserve">Подпрограмма 1 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276703">
        <w:rPr>
          <w:rFonts w:eastAsia="Calibri"/>
          <w:bCs/>
          <w:color w:val="000000"/>
          <w:sz w:val="26"/>
          <w:szCs w:val="26"/>
          <w:lang w:eastAsia="en-US"/>
        </w:rPr>
        <w:t>«Финансовая поддержка начинающим субъектам малого и среднего предпринимательства на создание собственного дела».</w:t>
      </w:r>
    </w:p>
    <w:p w:rsidR="00276703" w:rsidRPr="00276703" w:rsidRDefault="00276703" w:rsidP="00276703">
      <w:pPr>
        <w:jc w:val="both"/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</w:pPr>
      <w:r w:rsidRPr="00276703"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>Подпрограмма 2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«Финансовая поддержка субъектов  малого и среднего предпринимательства, занятых видами деятельности, определенными как приоритетные для развития в </w:t>
      </w:r>
      <w:proofErr w:type="spellStart"/>
      <w:r w:rsidRPr="00276703">
        <w:rPr>
          <w:rFonts w:eastAsia="Calibri"/>
          <w:bCs/>
          <w:color w:val="000000"/>
          <w:sz w:val="26"/>
          <w:szCs w:val="26"/>
          <w:lang w:eastAsia="en-US"/>
        </w:rPr>
        <w:t>Билибинском</w:t>
      </w:r>
      <w:proofErr w:type="spellEnd"/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муниципальном районе».</w:t>
      </w:r>
      <w:proofErr w:type="gramEnd"/>
    </w:p>
    <w:p w:rsidR="00276703" w:rsidRPr="00276703" w:rsidRDefault="00276703" w:rsidP="00276703">
      <w:pPr>
        <w:jc w:val="both"/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</w:pPr>
      <w:r w:rsidRPr="00276703"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 xml:space="preserve">Подпрограмма 3 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Cs/>
          <w:sz w:val="26"/>
          <w:szCs w:val="26"/>
          <w:lang w:eastAsia="en-US"/>
        </w:rPr>
        <w:t xml:space="preserve">«Поддержка хозяйствующих субъектов, осуществляющих деятельность в городском поселении Билибино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муниципального района, сельской местности и торговой сфере».</w:t>
      </w:r>
    </w:p>
    <w:p w:rsidR="00276703" w:rsidRPr="00276703" w:rsidRDefault="00276703" w:rsidP="00276703">
      <w:pPr>
        <w:jc w:val="both"/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</w:pPr>
      <w:r w:rsidRPr="00276703"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>Подпрограмма 4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276703">
        <w:rPr>
          <w:rFonts w:eastAsia="Calibri"/>
          <w:bCs/>
          <w:color w:val="000000"/>
          <w:sz w:val="26"/>
          <w:szCs w:val="26"/>
          <w:lang w:eastAsia="en-US"/>
        </w:rPr>
        <w:t>«Имущественная поддержка субъектов малого и среднего предпринимательства».</w:t>
      </w:r>
    </w:p>
    <w:p w:rsidR="00276703" w:rsidRPr="00276703" w:rsidRDefault="00276703" w:rsidP="00276703">
      <w:pPr>
        <w:ind w:firstLine="709"/>
        <w:jc w:val="both"/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</w:pPr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proofErr w:type="gramStart"/>
      <w:r w:rsidRPr="00276703"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>По Подпрограмме 1</w:t>
      </w:r>
      <w:r>
        <w:rPr>
          <w:rFonts w:eastAsia="Calibri"/>
          <w:b/>
          <w:bCs/>
          <w:color w:val="000000"/>
          <w:sz w:val="26"/>
          <w:szCs w:val="26"/>
          <w:u w:val="single"/>
          <w:lang w:eastAsia="en-US"/>
        </w:rPr>
        <w:t xml:space="preserve"> </w:t>
      </w: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 «Финансовая поддержка начинающим субъектам малого и среднего предпринимательства на создание собственного дела», 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в 2020 году </w:t>
      </w: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бюджетом </w:t>
      </w:r>
      <w:proofErr w:type="spellStart"/>
      <w:r w:rsidRPr="00276703">
        <w:rPr>
          <w:rFonts w:eastAsia="Calibri"/>
          <w:bCs/>
          <w:color w:val="000000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муниципального </w:t>
      </w:r>
      <w:r w:rsidRPr="00276703">
        <w:rPr>
          <w:rFonts w:eastAsia="Calibri"/>
          <w:bCs/>
          <w:sz w:val="26"/>
          <w:szCs w:val="26"/>
          <w:lang w:eastAsia="en-US"/>
        </w:rPr>
        <w:t>района было предусмотрено финансирование в размере - 500,00 тыс</w:t>
      </w: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. 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рублей, в 2021 году </w:t>
      </w: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в связи с возвратом гранта полученного в 2020 году одним из субъектов малого предпринимательства, </w:t>
      </w:r>
      <w:r w:rsidRPr="00276703">
        <w:rPr>
          <w:rFonts w:eastAsia="Calibri"/>
          <w:bCs/>
          <w:sz w:val="26"/>
          <w:szCs w:val="26"/>
          <w:lang w:eastAsia="en-US"/>
        </w:rPr>
        <w:t>объём финансирования по данной подпрограмме составил – 1 млн.</w:t>
      </w: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 руб. </w:t>
      </w:r>
      <w:proofErr w:type="gramEnd"/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Целью финансовой поддержки является поддержка само занятого населения, сокращение уровня безработицы на территории </w:t>
      </w:r>
      <w:proofErr w:type="spellStart"/>
      <w:r w:rsidRPr="00276703">
        <w:rPr>
          <w:rFonts w:eastAsia="Calibri"/>
          <w:bCs/>
          <w:color w:val="000000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муниципального района, повышение доходности Бюджета района от налоговых поступлений, наполняемость Пенсионного Фонда Российской Федерации. 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 w:rsidRPr="00276703">
        <w:rPr>
          <w:rFonts w:eastAsia="Calibri"/>
          <w:bCs/>
          <w:color w:val="000000"/>
          <w:sz w:val="26"/>
          <w:szCs w:val="26"/>
          <w:lang w:eastAsia="en-US"/>
        </w:rPr>
        <w:t>Бюджетные инвестиции являются целевыми, и могут быть направлены на следующие нужды:</w:t>
      </w:r>
    </w:p>
    <w:p w:rsidR="00276703" w:rsidRPr="00276703" w:rsidRDefault="00276703" w:rsidP="002767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1)  разработку проектно-сметной документации;</w:t>
      </w:r>
    </w:p>
    <w:p w:rsidR="00276703" w:rsidRPr="00276703" w:rsidRDefault="00276703" w:rsidP="002767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2) приобретение прав на франшизу (паушальный взнос) (по договору коммерческой концессии);</w:t>
      </w:r>
    </w:p>
    <w:p w:rsidR="00276703" w:rsidRPr="00276703" w:rsidRDefault="00276703" w:rsidP="002767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3) получение патента и (или) свидетельства о регистрации авторских прав;</w:t>
      </w:r>
    </w:p>
    <w:p w:rsidR="00276703" w:rsidRPr="00276703" w:rsidRDefault="00276703" w:rsidP="002767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lastRenderedPageBreak/>
        <w:t>4) получение лицензий на осуществление видов деятельности, подлежащих лицензированию в соответствии с действующим законодательством;</w:t>
      </w:r>
    </w:p>
    <w:p w:rsidR="00276703" w:rsidRPr="00276703" w:rsidRDefault="00276703" w:rsidP="0027670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5) приобретение основных средств (кроме предметов бытовой техники), сырья и расходных материалов, необходимых для ведения предпринимательской деятельности;</w:t>
      </w:r>
    </w:p>
    <w:p w:rsidR="00276703" w:rsidRPr="00276703" w:rsidRDefault="00276703" w:rsidP="0027670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6) приобретение и сопровождение программного обеспечения, методической и справочной литературы, связанной с ведением предпринимательской деятельности;</w:t>
      </w:r>
    </w:p>
    <w:p w:rsidR="00276703" w:rsidRPr="00276703" w:rsidRDefault="00276703" w:rsidP="002767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7) оплату стоимости аренды помещения, используемого для ведения предпринимательской деятельности;</w:t>
      </w:r>
    </w:p>
    <w:p w:rsidR="00276703" w:rsidRPr="00276703" w:rsidRDefault="00276703" w:rsidP="00276703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8) изготовление и (или) размещение рекламы, включая изготовление рекламных стендов и рекламных щитов, рекламных буклетов, листовок, брошюр и каталогов, содержащих информацию о реализуемых товарах (работах, услугах);</w:t>
      </w:r>
    </w:p>
    <w:p w:rsidR="00276703" w:rsidRPr="00276703" w:rsidRDefault="00276703" w:rsidP="00276703">
      <w:pPr>
        <w:tabs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9) оплату иных видов расходов, связанных с регистрацией юридического лица или индивидуального предпринимателя, приобретением и созданием основных средств и началом коммерческой деятельности.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276703">
        <w:rPr>
          <w:sz w:val="26"/>
          <w:szCs w:val="26"/>
        </w:rPr>
        <w:t xml:space="preserve">В 2020 году по данному направлению (создание собственного дела)  финансовая поддержка в размере 500,0 тыс. руб. была выделена индивидуальному предпринимателю Пепеляевой Тамаре Сергеевне на реализацию бизнес – плана  «Создание и развитие детского развлекательного комплекса в </w:t>
      </w:r>
      <w:proofErr w:type="spellStart"/>
      <w:r w:rsidRPr="00276703">
        <w:rPr>
          <w:sz w:val="26"/>
          <w:szCs w:val="26"/>
        </w:rPr>
        <w:t>г</w:t>
      </w:r>
      <w:proofErr w:type="gramStart"/>
      <w:r w:rsidRPr="00276703">
        <w:rPr>
          <w:sz w:val="26"/>
          <w:szCs w:val="26"/>
        </w:rPr>
        <w:t>.Б</w:t>
      </w:r>
      <w:proofErr w:type="gramEnd"/>
      <w:r w:rsidRPr="00276703">
        <w:rPr>
          <w:sz w:val="26"/>
          <w:szCs w:val="26"/>
        </w:rPr>
        <w:t>илибино</w:t>
      </w:r>
      <w:proofErr w:type="spellEnd"/>
      <w:r w:rsidRPr="00276703">
        <w:rPr>
          <w:sz w:val="26"/>
          <w:szCs w:val="26"/>
        </w:rPr>
        <w:t xml:space="preserve"> </w:t>
      </w:r>
      <w:proofErr w:type="spellStart"/>
      <w:r w:rsidRPr="00276703">
        <w:rPr>
          <w:sz w:val="26"/>
          <w:szCs w:val="26"/>
        </w:rPr>
        <w:t>Билибинского</w:t>
      </w:r>
      <w:proofErr w:type="spellEnd"/>
      <w:r w:rsidRPr="00276703">
        <w:rPr>
          <w:sz w:val="26"/>
          <w:szCs w:val="26"/>
        </w:rPr>
        <w:t xml:space="preserve"> района Чукотского автономного округа». ИП Пепеляева Т.С. не смогла реализовать данный проект и отчитаться за полученные средства, в связи с чем</w:t>
      </w:r>
      <w:r>
        <w:rPr>
          <w:sz w:val="26"/>
          <w:szCs w:val="26"/>
        </w:rPr>
        <w:t>,</w:t>
      </w:r>
      <w:r w:rsidRPr="00276703">
        <w:rPr>
          <w:sz w:val="26"/>
          <w:szCs w:val="26"/>
        </w:rPr>
        <w:t xml:space="preserve"> по собственной инициативе</w:t>
      </w:r>
      <w:r>
        <w:rPr>
          <w:sz w:val="26"/>
          <w:szCs w:val="26"/>
        </w:rPr>
        <w:t xml:space="preserve">, </w:t>
      </w:r>
      <w:r w:rsidRPr="00276703">
        <w:rPr>
          <w:sz w:val="26"/>
          <w:szCs w:val="26"/>
        </w:rPr>
        <w:t xml:space="preserve"> произвела возврат гранта в полном объёме в марте 2021 года. Средства возращенного ИП Пепеляевой Т.С. гранта были выделены второму </w:t>
      </w:r>
      <w:r w:rsidRPr="00276703">
        <w:rPr>
          <w:bCs/>
          <w:sz w:val="26"/>
          <w:szCs w:val="26"/>
        </w:rPr>
        <w:t>субъекту малого предпринимательства</w:t>
      </w:r>
      <w:r w:rsidRPr="00276703">
        <w:rPr>
          <w:sz w:val="26"/>
          <w:szCs w:val="26"/>
        </w:rPr>
        <w:t xml:space="preserve"> по данной подпрограмме в ноябре 2021 года.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>В связи с чем</w:t>
      </w:r>
      <w:r w:rsidR="00287872">
        <w:rPr>
          <w:sz w:val="26"/>
          <w:szCs w:val="26"/>
        </w:rPr>
        <w:t>,</w:t>
      </w:r>
      <w:r w:rsidRPr="00276703">
        <w:rPr>
          <w:sz w:val="26"/>
          <w:szCs w:val="26"/>
        </w:rPr>
        <w:t xml:space="preserve"> в 2021 году финансовая поддержка по данной подпрограмме (создание собственного дела) в размере по 500,0 тыс. руб. каждому, была выделена двум субъектам  малого предпринимательства: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 xml:space="preserve">1. </w:t>
      </w:r>
      <w:r w:rsidRPr="00276703">
        <w:rPr>
          <w:rFonts w:ascii="Times New Roman CYR" w:hAnsi="Times New Roman CYR" w:cs="Times New Roman CYR"/>
          <w:sz w:val="26"/>
          <w:szCs w:val="26"/>
        </w:rPr>
        <w:t>Обществу с ограниченной ответственностью «Жемчужина Чукотки»,</w:t>
      </w:r>
      <w:r w:rsidRPr="00276703">
        <w:rPr>
          <w:sz w:val="26"/>
          <w:szCs w:val="26"/>
        </w:rPr>
        <w:t xml:space="preserve"> на реализацию бизнес – плана </w:t>
      </w:r>
      <w:r w:rsidR="00287872">
        <w:rPr>
          <w:sz w:val="26"/>
          <w:szCs w:val="26"/>
        </w:rPr>
        <w:t>«С</w:t>
      </w:r>
      <w:r w:rsidRPr="00276703">
        <w:rPr>
          <w:sz w:val="26"/>
          <w:szCs w:val="26"/>
        </w:rPr>
        <w:t>алон  косметологических и массажных услуг «Мята»;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rFonts w:ascii="Times New Roman CYR" w:hAnsi="Times New Roman CYR" w:cs="Times New Roman CYR"/>
          <w:sz w:val="26"/>
          <w:szCs w:val="26"/>
        </w:rPr>
        <w:t xml:space="preserve">2. </w:t>
      </w:r>
      <w:r w:rsidRPr="00276703">
        <w:rPr>
          <w:sz w:val="26"/>
          <w:szCs w:val="26"/>
        </w:rPr>
        <w:t xml:space="preserve">Индивидуальному предпринимателю </w:t>
      </w:r>
      <w:proofErr w:type="spellStart"/>
      <w:r w:rsidRPr="00276703">
        <w:rPr>
          <w:sz w:val="26"/>
          <w:szCs w:val="26"/>
        </w:rPr>
        <w:t>Щербанёвой</w:t>
      </w:r>
      <w:proofErr w:type="spellEnd"/>
      <w:r w:rsidRPr="00276703">
        <w:rPr>
          <w:sz w:val="26"/>
          <w:szCs w:val="26"/>
        </w:rPr>
        <w:t xml:space="preserve"> Наталье Сергеевне, на реализацию бизнес - плана </w:t>
      </w:r>
      <w:r w:rsidR="00287872">
        <w:rPr>
          <w:sz w:val="26"/>
          <w:szCs w:val="26"/>
        </w:rPr>
        <w:t>«Х</w:t>
      </w:r>
      <w:r w:rsidRPr="00276703">
        <w:rPr>
          <w:sz w:val="26"/>
          <w:szCs w:val="26"/>
        </w:rPr>
        <w:t xml:space="preserve">остел за полярным кругом «Северное Сияние» </w:t>
      </w:r>
      <w:proofErr w:type="gramStart"/>
      <w:r w:rsidRPr="00276703">
        <w:rPr>
          <w:sz w:val="26"/>
          <w:szCs w:val="26"/>
        </w:rPr>
        <w:t>в</w:t>
      </w:r>
      <w:proofErr w:type="gramEnd"/>
      <w:r w:rsidRPr="00276703">
        <w:rPr>
          <w:sz w:val="26"/>
          <w:szCs w:val="26"/>
        </w:rPr>
        <w:t xml:space="preserve"> </w:t>
      </w:r>
      <w:r w:rsidRPr="00276703">
        <w:rPr>
          <w:sz w:val="26"/>
          <w:szCs w:val="26"/>
        </w:rPr>
        <w:br/>
        <w:t xml:space="preserve">с. </w:t>
      </w:r>
      <w:proofErr w:type="spellStart"/>
      <w:r w:rsidRPr="00276703">
        <w:rPr>
          <w:sz w:val="26"/>
          <w:szCs w:val="26"/>
        </w:rPr>
        <w:t>Кепервеем</w:t>
      </w:r>
      <w:proofErr w:type="spellEnd"/>
      <w:r w:rsidRPr="00276703">
        <w:rPr>
          <w:sz w:val="26"/>
          <w:szCs w:val="26"/>
        </w:rPr>
        <w:t>».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276703">
        <w:rPr>
          <w:b/>
          <w:sz w:val="26"/>
          <w:szCs w:val="26"/>
        </w:rPr>
        <w:t>Первый проект.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color w:val="FF0000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Реализация бизнес – плана «Салон  косметологических и массажных услуг «Мята» осуществляется на территории города Билибино.  Для реализации бизнес-плана используется помещение общей площадью 30,9 кв. м. расположенное по адресу: г. Билибино, ул. Ленина, д. 3, пом. II, данное помещение находится в собственност</w:t>
      </w:r>
      <w:proofErr w:type="gramStart"/>
      <w:r w:rsidRPr="00276703">
        <w:rPr>
          <w:rFonts w:eastAsia="Calibri"/>
          <w:sz w:val="26"/>
          <w:szCs w:val="26"/>
          <w:lang w:eastAsia="en-US"/>
        </w:rPr>
        <w:t>и ООО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«Жемчужина Чукотки».</w:t>
      </w:r>
      <w:r w:rsidRPr="00276703">
        <w:rPr>
          <w:rFonts w:eastAsia="Calibri"/>
          <w:color w:val="FF0000"/>
          <w:sz w:val="26"/>
          <w:szCs w:val="26"/>
          <w:lang w:eastAsia="en-US"/>
        </w:rPr>
        <w:t xml:space="preserve"> 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Общая стоимость бизнес-плана  составляет 702 400,0 рублей,  в том числе: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202 400,0  рублей – средства собственника бизнеса; </w:t>
      </w:r>
    </w:p>
    <w:p w:rsidR="00276703" w:rsidRPr="00276703" w:rsidRDefault="00276703" w:rsidP="00276703">
      <w:pPr>
        <w:spacing w:after="200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500 000,0 рублей – средства гранта из бюджета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муниципального района.</w:t>
      </w:r>
    </w:p>
    <w:p w:rsidR="00276703" w:rsidRPr="00276703" w:rsidRDefault="00276703" w:rsidP="00276703">
      <w:pPr>
        <w:spacing w:after="200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Финансовая поддержка была направлена на приобретение следующего оборудования:</w:t>
      </w:r>
    </w:p>
    <w:tbl>
      <w:tblPr>
        <w:tblW w:w="4850" w:type="pct"/>
        <w:tblLook w:val="04A0" w:firstRow="1" w:lastRow="0" w:firstColumn="1" w:lastColumn="0" w:noHBand="0" w:noVBand="1"/>
      </w:tblPr>
      <w:tblGrid>
        <w:gridCol w:w="698"/>
        <w:gridCol w:w="5456"/>
        <w:gridCol w:w="1030"/>
        <w:gridCol w:w="2513"/>
      </w:tblGrid>
      <w:tr w:rsidR="00276703" w:rsidRPr="00276703" w:rsidTr="00276703">
        <w:trPr>
          <w:trHeight w:val="752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п</w:t>
            </w:r>
            <w:proofErr w:type="gramEnd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 xml:space="preserve">стоимость, </w:t>
            </w:r>
          </w:p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тыс. руб.</w:t>
            </w:r>
          </w:p>
        </w:tc>
      </w:tr>
      <w:tr w:rsidR="00276703" w:rsidRPr="00276703" w:rsidTr="00276703">
        <w:trPr>
          <w:trHeight w:val="295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 w:rsidRPr="00276703">
              <w:rPr>
                <w:rFonts w:eastAsia="Calibri"/>
                <w:sz w:val="26"/>
                <w:szCs w:val="26"/>
                <w:lang w:eastAsia="en-US"/>
              </w:rPr>
              <w:t>Биоэнергомассажер</w:t>
            </w:r>
            <w:proofErr w:type="spellEnd"/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Fohow</w:t>
            </w:r>
            <w:proofErr w:type="spellEnd"/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177,2</w:t>
            </w:r>
          </w:p>
        </w:tc>
      </w:tr>
      <w:tr w:rsidR="00276703" w:rsidRPr="00276703" w:rsidTr="00276703">
        <w:trPr>
          <w:trHeight w:val="137"/>
        </w:trPr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Аппарат для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SMAS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–</w:t>
            </w:r>
            <w:proofErr w:type="spellStart"/>
            <w:r w:rsidRPr="00276703">
              <w:rPr>
                <w:rFonts w:eastAsia="Calibri"/>
                <w:sz w:val="26"/>
                <w:szCs w:val="26"/>
                <w:lang w:eastAsia="en-US"/>
              </w:rPr>
              <w:t>лифтинга</w:t>
            </w:r>
            <w:proofErr w:type="spellEnd"/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Hifu</w:t>
            </w:r>
            <w:proofErr w:type="spellEnd"/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Soundlift</w:t>
            </w:r>
            <w:proofErr w:type="spellEnd"/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276703">
              <w:rPr>
                <w:rFonts w:eastAsia="Calibri"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276703">
              <w:rPr>
                <w:rFonts w:eastAsia="Calibri"/>
                <w:sz w:val="26"/>
                <w:szCs w:val="26"/>
                <w:lang w:val="uk-UA" w:eastAsia="en-US"/>
              </w:rPr>
              <w:t>420,0</w:t>
            </w:r>
          </w:p>
        </w:tc>
      </w:tr>
      <w:tr w:rsidR="00276703" w:rsidRPr="00276703" w:rsidTr="00276703">
        <w:trPr>
          <w:trHeight w:val="1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Аппарат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 xml:space="preserve"> 7 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в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 xml:space="preserve"> 1 SMART ICE BLU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val="en-US" w:eastAsia="en-US"/>
              </w:rPr>
            </w:pP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115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,0</w:t>
            </w:r>
          </w:p>
        </w:tc>
      </w:tr>
      <w:tr w:rsidR="00276703" w:rsidRPr="00276703" w:rsidTr="00276703">
        <w:trPr>
          <w:trHeight w:val="28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703" w:rsidRPr="00276703" w:rsidRDefault="00276703" w:rsidP="00276703">
            <w:pPr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712,2</w:t>
            </w:r>
          </w:p>
        </w:tc>
      </w:tr>
    </w:tbl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lastRenderedPageBreak/>
        <w:t xml:space="preserve">Фактически при приобретении оборудования стоимость бизнес-плана немного возросла. В соответствии с  предоставленным ООО «Жемчужина Чукотки» бизнес- планом планировалось в конце 2021 года после получения гранта приобрести данное оборудование, а в начале 2022 года начать предпринимательскую деятельность и получить первую прибыль. ООО «Жемчужина Чукотки» исполнила свои обязательства. Финансовая поддержка использована по целевому назначению. Денежные средства освоены в полном объеме, оборудование приобретено согласно заявленного плана и заключенного соглашения между Управлением финансов, экономики и имущественных отношений Администрации муниципального образования </w:t>
      </w:r>
      <w:proofErr w:type="spellStart"/>
      <w:r w:rsidRPr="00276703">
        <w:rPr>
          <w:sz w:val="26"/>
          <w:szCs w:val="26"/>
        </w:rPr>
        <w:t>Билибинский</w:t>
      </w:r>
      <w:proofErr w:type="spellEnd"/>
      <w:r w:rsidRPr="00276703">
        <w:rPr>
          <w:sz w:val="26"/>
          <w:szCs w:val="26"/>
        </w:rPr>
        <w:t xml:space="preserve"> муниципальный район </w:t>
      </w:r>
      <w:proofErr w:type="gramStart"/>
      <w:r w:rsidRPr="00276703">
        <w:rPr>
          <w:sz w:val="26"/>
          <w:szCs w:val="26"/>
        </w:rPr>
        <w:t>и ООО</w:t>
      </w:r>
      <w:proofErr w:type="gramEnd"/>
      <w:r w:rsidRPr="00276703">
        <w:rPr>
          <w:sz w:val="26"/>
          <w:szCs w:val="26"/>
        </w:rPr>
        <w:t xml:space="preserve"> «Жемчужина Чукотки». Бизнес  проект полностью реализован.  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b/>
          <w:sz w:val="26"/>
          <w:szCs w:val="26"/>
          <w:lang w:eastAsia="en-US"/>
        </w:rPr>
      </w:pPr>
      <w:r w:rsidRPr="00276703">
        <w:rPr>
          <w:rFonts w:eastAsia="Calibri"/>
          <w:b/>
          <w:sz w:val="26"/>
          <w:szCs w:val="26"/>
          <w:lang w:eastAsia="en-US"/>
        </w:rPr>
        <w:t>Второй проект.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Реализация бизнес – плана «Хостел за полярным кругом «Северное Сияние» </w:t>
      </w:r>
      <w:proofErr w:type="gramStart"/>
      <w:r w:rsidRPr="00276703">
        <w:rPr>
          <w:rFonts w:eastAsia="Calibri"/>
          <w:sz w:val="26"/>
          <w:szCs w:val="26"/>
          <w:lang w:eastAsia="en-US"/>
        </w:rPr>
        <w:t>в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с.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Кепервеем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». Данный проект осуществляется на территории села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Кепервеем</w:t>
      </w:r>
      <w:proofErr w:type="spellEnd"/>
      <w:r w:rsidRPr="00276703">
        <w:rPr>
          <w:rFonts w:eastAsia="Calibri"/>
          <w:sz w:val="26"/>
          <w:szCs w:val="26"/>
          <w:lang w:eastAsia="en-US"/>
        </w:rPr>
        <w:t>. Для открытия хостела в 2020 году</w:t>
      </w:r>
      <w:r w:rsidRPr="00276703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76703">
        <w:rPr>
          <w:rFonts w:eastAsia="Calibri"/>
          <w:sz w:val="26"/>
          <w:szCs w:val="26"/>
          <w:lang w:eastAsia="en-US"/>
        </w:rPr>
        <w:t>ИП</w:t>
      </w:r>
      <w:r w:rsidRPr="00276703">
        <w:rPr>
          <w:rFonts w:eastAsia="Calibri"/>
          <w:color w:val="FF0000"/>
          <w:sz w:val="26"/>
          <w:szCs w:val="26"/>
          <w:lang w:eastAsia="en-US"/>
        </w:rPr>
        <w:t xml:space="preserve">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Щербаневой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Н.С.</w:t>
      </w:r>
      <w:r w:rsidRPr="00276703">
        <w:rPr>
          <w:rFonts w:eastAsia="Calibri"/>
          <w:color w:val="FF0000"/>
          <w:sz w:val="26"/>
          <w:szCs w:val="26"/>
          <w:lang w:eastAsia="en-US"/>
        </w:rPr>
        <w:t xml:space="preserve"> </w:t>
      </w:r>
      <w:r w:rsidRPr="00276703">
        <w:rPr>
          <w:rFonts w:eastAsia="Calibri"/>
          <w:sz w:val="26"/>
          <w:szCs w:val="26"/>
          <w:lang w:eastAsia="en-US"/>
        </w:rPr>
        <w:t xml:space="preserve">была предоставлена муниципальная преференция на здание площадью 145,2 кв. м., которое расположено по адресу: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с</w:t>
      </w:r>
      <w:proofErr w:type="gramStart"/>
      <w:r w:rsidRPr="00276703">
        <w:rPr>
          <w:rFonts w:eastAsia="Calibri"/>
          <w:sz w:val="26"/>
          <w:szCs w:val="26"/>
          <w:lang w:eastAsia="en-US"/>
        </w:rPr>
        <w:t>.К</w:t>
      </w:r>
      <w:proofErr w:type="gramEnd"/>
      <w:r w:rsidRPr="00276703">
        <w:rPr>
          <w:rFonts w:eastAsia="Calibri"/>
          <w:sz w:val="26"/>
          <w:szCs w:val="26"/>
          <w:lang w:eastAsia="en-US"/>
        </w:rPr>
        <w:t>епервеем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, Гагарина, д. 8, данное помещение предоставлено в аренду как недвижимое имущество, входящее в состав  муниципальной казны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 по  договору 46/20 д от 08.10.2020 г. на срок по 8 октября 2025 года.</w:t>
      </w:r>
      <w:r w:rsidRPr="00276703">
        <w:rPr>
          <w:rFonts w:eastAsia="Calibri"/>
          <w:sz w:val="22"/>
          <w:szCs w:val="22"/>
          <w:lang w:eastAsia="en-US"/>
        </w:rPr>
        <w:t xml:space="preserve"> 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Общая стоимость бизнес-плана  составляет 678 000,0 рублей,  в том числе: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178 000,00  рублей – средства собственника бизнеса; 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500 000,00 рублей – грант из бюджета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муниципального района.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Финансовая поддержка будет направлена на приобретение следующей техники и мебели:</w:t>
      </w:r>
    </w:p>
    <w:tbl>
      <w:tblPr>
        <w:tblW w:w="936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94"/>
        <w:gridCol w:w="4396"/>
        <w:gridCol w:w="1134"/>
        <w:gridCol w:w="2836"/>
      </w:tblGrid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п</w:t>
            </w:r>
            <w:proofErr w:type="gramEnd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стоимость, тыс. руб.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Прикроватные тумбочки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120,0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Настенная вешалка в номера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ind w:firstLine="1134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60,0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Диван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1134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200,0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Холодильник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120,0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>Всего на средства гранта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>500,0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Телевизор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 40,0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Кровати в номера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 25,0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Душевая кабина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 50,0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Водонагреватель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 30,0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Электрическая плита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       33,0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 xml:space="preserve">Всего на собственные средства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b/>
                <w:i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i/>
                <w:sz w:val="26"/>
                <w:szCs w:val="26"/>
                <w:lang w:eastAsia="en-US"/>
              </w:rPr>
              <w:t xml:space="preserve">      178,0</w:t>
            </w:r>
          </w:p>
        </w:tc>
      </w:tr>
      <w:tr w:rsidR="00276703" w:rsidRPr="00276703" w:rsidTr="00276703">
        <w:trPr>
          <w:trHeight w:val="2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firstLine="709"/>
              <w:contextualSpacing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 xml:space="preserve">      678,0</w:t>
            </w:r>
          </w:p>
        </w:tc>
      </w:tr>
    </w:tbl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proofErr w:type="gramStart"/>
      <w:r w:rsidRPr="00276703">
        <w:rPr>
          <w:rFonts w:eastAsia="Calibri"/>
          <w:b/>
          <w:bCs/>
          <w:sz w:val="26"/>
          <w:szCs w:val="26"/>
          <w:u w:val="single"/>
          <w:lang w:eastAsia="en-US"/>
        </w:rPr>
        <w:t>По Подпрограмме 2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«Финансовая поддержка субъектов  малого и среднего предпринимательства, занятых видами деятельности, определенными как приоритетные для развития в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Билибинском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муниципальном районе», бюджетом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муниципального района предусмотрено финансирование в размере - 200,00 тыс. руб.  в виде Гранта, на финансовую поддержку субъектов малого и среднего предпринимательства определенными как приоритетные для развития на территории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района.</w:t>
      </w:r>
      <w:proofErr w:type="gramEnd"/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Cs/>
          <w:sz w:val="26"/>
          <w:szCs w:val="26"/>
          <w:lang w:eastAsia="en-US"/>
        </w:rPr>
        <w:lastRenderedPageBreak/>
        <w:t xml:space="preserve">К приоритетным и социально значимым видам деятельности для развития на территории муниципального образования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муниципальный район относятся такие виды деятельности как:</w:t>
      </w:r>
    </w:p>
    <w:p w:rsidR="00276703" w:rsidRPr="00276703" w:rsidRDefault="00276703" w:rsidP="00276703">
      <w:pPr>
        <w:tabs>
          <w:tab w:val="left" w:pos="108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производство товаров народного потребления, продукции ремесленничества    и народных промыслов;</w:t>
      </w:r>
    </w:p>
    <w:p w:rsidR="00276703" w:rsidRPr="00276703" w:rsidRDefault="00276703" w:rsidP="00276703">
      <w:pPr>
        <w:tabs>
          <w:tab w:val="left" w:pos="108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общественное питание;</w:t>
      </w:r>
    </w:p>
    <w:p w:rsidR="00276703" w:rsidRPr="00276703" w:rsidRDefault="00276703" w:rsidP="00276703">
      <w:pPr>
        <w:autoSpaceDE w:val="0"/>
        <w:autoSpaceDN w:val="0"/>
        <w:adjustRightInd w:val="0"/>
        <w:ind w:right="-2" w:firstLine="709"/>
        <w:contextualSpacing/>
        <w:jc w:val="both"/>
        <w:outlineLvl w:val="0"/>
        <w:rPr>
          <w:rFonts w:eastAsia="Calibri"/>
          <w:bCs/>
          <w:sz w:val="26"/>
          <w:szCs w:val="26"/>
          <w:lang w:eastAsia="en-US"/>
        </w:rPr>
      </w:pPr>
      <w:proofErr w:type="gramStart"/>
      <w:r w:rsidRPr="00276703">
        <w:rPr>
          <w:rFonts w:eastAsia="Calibri"/>
          <w:bCs/>
          <w:sz w:val="26"/>
          <w:szCs w:val="26"/>
          <w:lang w:eastAsia="en-US"/>
        </w:rPr>
        <w:t>бытовые услуги населению (химическая чистка, ремонт и пошив одежды; ремонт часов, галантерейных товаров (сумки, зонты); ремонт современной бытовой техники (</w:t>
      </w:r>
      <w:r w:rsidRPr="00276703">
        <w:rPr>
          <w:rFonts w:eastAsia="Calibri"/>
          <w:bCs/>
          <w:noProof/>
          <w:sz w:val="26"/>
          <w:szCs w:val="26"/>
          <w:lang w:eastAsia="en-US"/>
        </w:rPr>
        <w:t>стиральные машины, пылесосы, оргтехника, фотоаппараты, сотовые телефоны</w:t>
      </w:r>
      <w:r w:rsidRPr="00276703">
        <w:rPr>
          <w:rFonts w:eastAsia="Calibri"/>
          <w:bCs/>
          <w:sz w:val="26"/>
          <w:szCs w:val="26"/>
          <w:lang w:eastAsia="en-US"/>
        </w:rPr>
        <w:t>); ремонт мебели и другие бытовые услуги);</w:t>
      </w:r>
      <w:proofErr w:type="gramEnd"/>
    </w:p>
    <w:p w:rsidR="00276703" w:rsidRPr="00276703" w:rsidRDefault="00276703" w:rsidP="0027670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растениеводство и животноводство, охота и предоставление соответствующих услуг в этих областях;</w:t>
      </w:r>
    </w:p>
    <w:p w:rsidR="00276703" w:rsidRPr="00276703" w:rsidRDefault="00276703" w:rsidP="0027670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сбор, обработка и утилизация отходов; обработка вторичного сырья;</w:t>
      </w:r>
    </w:p>
    <w:p w:rsidR="00276703" w:rsidRPr="00276703" w:rsidRDefault="00276703" w:rsidP="0027670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деятельность туристических агентств и прочих организаций, предоставляющих услуги в сфере туризма;</w:t>
      </w:r>
    </w:p>
    <w:p w:rsidR="00276703" w:rsidRPr="00276703" w:rsidRDefault="00276703" w:rsidP="00276703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деятельность в области здравоохранения и социальных услуг; 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прокат и аренда товаров для отдыха и спортивных товаров.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Целью бюджетных инвестиций является компенсация следующих расходов субъекта предпринимательской деятельности: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приобретение основных средств и (или) на приобретение и пополнение оборотных средств, необходимых для реализации бизнес - проекта;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приобретение сырья и расходных материалов, необходимых для реализации бизнес - проекта;</w:t>
      </w:r>
    </w:p>
    <w:p w:rsidR="00276703" w:rsidRPr="00276703" w:rsidRDefault="00276703" w:rsidP="00276703">
      <w:pPr>
        <w:tabs>
          <w:tab w:val="left" w:pos="72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возмещение части затрат, связанных с государственной регистрацией претендента в качестве юридического лица или индивидуального предпринимателя;</w:t>
      </w:r>
    </w:p>
    <w:p w:rsidR="00276703" w:rsidRPr="00276703" w:rsidRDefault="00276703" w:rsidP="00276703">
      <w:pPr>
        <w:tabs>
          <w:tab w:val="left" w:pos="720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другие расходы, связанные с осуществлением предпринимательской деятельности.</w:t>
      </w:r>
    </w:p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  <w:bookmarkStart w:id="0" w:name="_GoBack"/>
      <w:r w:rsidRPr="00276703">
        <w:rPr>
          <w:bCs/>
          <w:sz w:val="26"/>
          <w:szCs w:val="26"/>
        </w:rPr>
        <w:t xml:space="preserve">В 2020 </w:t>
      </w:r>
      <w:bookmarkEnd w:id="0"/>
      <w:r w:rsidRPr="00276703">
        <w:rPr>
          <w:bCs/>
          <w:sz w:val="26"/>
          <w:szCs w:val="26"/>
        </w:rPr>
        <w:t xml:space="preserve">году финансовая поддержка по данному мероприятию была предоставлена индивидуальному предпринимателю Толмачевой Марине Дмитриевне на реализацию бизнес проекта </w:t>
      </w:r>
      <w:r w:rsidRPr="00276703">
        <w:rPr>
          <w:sz w:val="26"/>
          <w:szCs w:val="26"/>
        </w:rPr>
        <w:t>«Расширение ассортимента кафе «Тепло» в г. Билибино». В настоящее время бизнес проект</w:t>
      </w:r>
      <w:r w:rsidRPr="00276703">
        <w:rPr>
          <w:bCs/>
          <w:sz w:val="26"/>
          <w:szCs w:val="26"/>
        </w:rPr>
        <w:t xml:space="preserve"> ИП Толмачевой М.Д.  реализован</w:t>
      </w:r>
      <w:r w:rsidRPr="00276703">
        <w:rPr>
          <w:sz w:val="26"/>
          <w:szCs w:val="26"/>
        </w:rPr>
        <w:t xml:space="preserve">. Условия предоставления гранта выполнены, значения результата предоставления граната достигнуты. Все отчёты по выполнению условий соглашения предоставлены в Управление финансов, экономики и имущественных отношений Администрации муниципального образования </w:t>
      </w:r>
      <w:proofErr w:type="spellStart"/>
      <w:r w:rsidRPr="00276703">
        <w:rPr>
          <w:sz w:val="26"/>
          <w:szCs w:val="26"/>
        </w:rPr>
        <w:t>Билибинский</w:t>
      </w:r>
      <w:proofErr w:type="spellEnd"/>
      <w:r w:rsidRPr="00276703">
        <w:rPr>
          <w:sz w:val="26"/>
          <w:szCs w:val="26"/>
        </w:rPr>
        <w:t xml:space="preserve"> муниципальный район.</w:t>
      </w:r>
    </w:p>
    <w:p w:rsidR="00276703" w:rsidRPr="00276703" w:rsidRDefault="00276703" w:rsidP="00276703">
      <w:pPr>
        <w:spacing w:after="200" w:line="276" w:lineRule="auto"/>
        <w:ind w:right="57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bCs/>
          <w:color w:val="000000"/>
          <w:sz w:val="26"/>
          <w:szCs w:val="26"/>
          <w:lang w:eastAsia="en-US"/>
        </w:rPr>
        <w:t xml:space="preserve">В 2021 году финансовая поддержка по данному мероприятию была предоставлена </w:t>
      </w:r>
      <w:r w:rsidRPr="00276703">
        <w:rPr>
          <w:rFonts w:eastAsia="Calibri"/>
          <w:bCs/>
          <w:sz w:val="26"/>
          <w:szCs w:val="26"/>
          <w:lang w:eastAsia="en-US"/>
        </w:rPr>
        <w:t>индивидуальному предпринимателю Шмакову Павлу Сергеевичу, с реализацией бизнес - плана «Расширение ассортимента кафе «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CHillOut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>».</w:t>
      </w:r>
      <w:r w:rsidRPr="00276703">
        <w:rPr>
          <w:rFonts w:eastAsia="Calibri"/>
          <w:sz w:val="26"/>
          <w:szCs w:val="26"/>
          <w:lang w:eastAsia="en-US"/>
        </w:rPr>
        <w:t xml:space="preserve"> Кафе «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CHillOut</w:t>
      </w:r>
      <w:proofErr w:type="spellEnd"/>
      <w:r w:rsidRPr="00276703">
        <w:rPr>
          <w:rFonts w:eastAsia="Calibri"/>
          <w:sz w:val="26"/>
          <w:szCs w:val="26"/>
          <w:lang w:eastAsia="en-US"/>
        </w:rPr>
        <w:t>» находится  на территории города  Билибино по адресу: г. Билибино, ул. Курчатова, д. 7. Помещение</w:t>
      </w:r>
      <w:r w:rsidR="00925CE4">
        <w:rPr>
          <w:rFonts w:eastAsia="Calibri"/>
          <w:sz w:val="26"/>
          <w:szCs w:val="26"/>
          <w:lang w:eastAsia="en-US"/>
        </w:rPr>
        <w:t>,  в котором находит</w:t>
      </w:r>
      <w:r w:rsidRPr="00276703">
        <w:rPr>
          <w:rFonts w:eastAsia="Calibri"/>
          <w:sz w:val="26"/>
          <w:szCs w:val="26"/>
          <w:lang w:eastAsia="en-US"/>
        </w:rPr>
        <w:t xml:space="preserve">ся </w:t>
      </w:r>
      <w:proofErr w:type="gramStart"/>
      <w:r w:rsidRPr="00276703">
        <w:rPr>
          <w:rFonts w:eastAsia="Calibri"/>
          <w:sz w:val="26"/>
          <w:szCs w:val="26"/>
          <w:lang w:eastAsia="en-US"/>
        </w:rPr>
        <w:t>кафе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является муниципальной собственностью</w:t>
      </w:r>
      <w:r w:rsidR="00925CE4">
        <w:rPr>
          <w:rFonts w:eastAsia="Calibri"/>
          <w:sz w:val="26"/>
          <w:szCs w:val="26"/>
          <w:lang w:eastAsia="en-US"/>
        </w:rPr>
        <w:t>,</w:t>
      </w:r>
      <w:r w:rsidRPr="00276703">
        <w:rPr>
          <w:rFonts w:eastAsia="Calibri"/>
          <w:sz w:val="26"/>
          <w:szCs w:val="26"/>
          <w:lang w:eastAsia="en-US"/>
        </w:rPr>
        <w:t xml:space="preserve"> входящей  в состав муниципальной казны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 и  предоставлено ИП Шмакову П.С.  по договорам аренды  недвижимого имущества, входящего в состав  муниципальной казны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 на срок по 17 июля 2026 года.</w:t>
      </w:r>
      <w:r w:rsidRPr="00276703">
        <w:rPr>
          <w:rFonts w:eastAsia="Calibri"/>
          <w:sz w:val="22"/>
          <w:szCs w:val="22"/>
          <w:lang w:eastAsia="en-US"/>
        </w:rPr>
        <w:t xml:space="preserve"> </w:t>
      </w:r>
    </w:p>
    <w:p w:rsidR="00276703" w:rsidRPr="00276703" w:rsidRDefault="00276703" w:rsidP="00276703">
      <w:pPr>
        <w:spacing w:after="200"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Финансовая поддержка была направлена на возмещение затрат связанных с приобретением в 2020 году следующего оборудования: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5953"/>
        <w:gridCol w:w="992"/>
        <w:gridCol w:w="1702"/>
      </w:tblGrid>
      <w:tr w:rsidR="00276703" w:rsidRPr="00276703" w:rsidTr="00276703">
        <w:trPr>
          <w:trHeight w:val="558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 xml:space="preserve">№ </w:t>
            </w:r>
            <w:proofErr w:type="gramStart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п</w:t>
            </w:r>
            <w:proofErr w:type="gramEnd"/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стоимость,</w:t>
            </w:r>
          </w:p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тыс. руб.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Печь для пиццы ПЭП-2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49,8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Стол холод</w:t>
            </w:r>
            <w:proofErr w:type="gramStart"/>
            <w:r w:rsidRPr="00276703">
              <w:rPr>
                <w:rFonts w:eastAsia="Calibri"/>
                <w:sz w:val="26"/>
                <w:szCs w:val="26"/>
                <w:lang w:eastAsia="en-US"/>
              </w:rPr>
              <w:t>.</w:t>
            </w:r>
            <w:proofErr w:type="gramEnd"/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925CE4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276703">
              <w:rPr>
                <w:rFonts w:eastAsia="Calibri"/>
                <w:sz w:val="26"/>
                <w:szCs w:val="26"/>
                <w:lang w:eastAsia="en-US"/>
              </w:rPr>
              <w:t>д</w:t>
            </w:r>
            <w:proofErr w:type="gramEnd"/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ля салатов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HICOLD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SL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2-11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SN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(1/6)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78,4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Стол холод.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POLAIR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TM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-2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G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(-2+10)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111,1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Стол холод.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POLAIR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TBI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2-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G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 (-18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C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63,8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Весы МП 300 ВДА Ф-3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7,4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Весы </w:t>
            </w:r>
            <w:r w:rsidRPr="00276703">
              <w:rPr>
                <w:rFonts w:eastAsia="Calibri"/>
                <w:sz w:val="26"/>
                <w:szCs w:val="26"/>
                <w:lang w:val="en-US" w:eastAsia="en-US"/>
              </w:rPr>
              <w:t>CAS SW</w:t>
            </w:r>
            <w:r w:rsidRPr="00276703">
              <w:rPr>
                <w:rFonts w:eastAsia="Calibri"/>
                <w:sz w:val="26"/>
                <w:szCs w:val="26"/>
                <w:lang w:eastAsia="en-US"/>
              </w:rPr>
              <w:t>-10 фасовочные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14,3</w:t>
            </w:r>
          </w:p>
        </w:tc>
      </w:tr>
      <w:tr w:rsidR="00276703" w:rsidRPr="00276703" w:rsidTr="00276703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ind w:left="191"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 xml:space="preserve">Подставка под печь для пиццы ПП-2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sz w:val="26"/>
                <w:szCs w:val="26"/>
                <w:lang w:eastAsia="en-US"/>
              </w:rPr>
              <w:t>8,1</w:t>
            </w:r>
          </w:p>
        </w:tc>
      </w:tr>
      <w:tr w:rsidR="00276703" w:rsidRPr="00276703" w:rsidTr="00276703">
        <w:trPr>
          <w:trHeight w:val="284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76703" w:rsidRPr="00276703" w:rsidRDefault="00276703" w:rsidP="00276703">
            <w:pPr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76703">
              <w:rPr>
                <w:rFonts w:eastAsia="Calibri"/>
                <w:b/>
                <w:sz w:val="26"/>
                <w:szCs w:val="26"/>
                <w:lang w:eastAsia="en-US"/>
              </w:rPr>
              <w:t>333,0</w:t>
            </w:r>
          </w:p>
        </w:tc>
      </w:tr>
    </w:tbl>
    <w:p w:rsidR="00276703" w:rsidRPr="00276703" w:rsidRDefault="00276703" w:rsidP="00276703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76703">
        <w:rPr>
          <w:sz w:val="26"/>
          <w:szCs w:val="26"/>
        </w:rPr>
        <w:t xml:space="preserve">Согласно предоставленному бизнес-плану ИП Шмаков П.С. в 2020 году приобрел оборудование для производства пиццы, а в 2021 году начал производить дополнительную продукцию для реализации как в помещении кафе, так и «на вынос». В новый ассортимент вошли несколько видов пиццы, сэндвич, картошка фри, </w:t>
      </w:r>
      <w:proofErr w:type="spellStart"/>
      <w:r w:rsidRPr="00276703">
        <w:rPr>
          <w:sz w:val="26"/>
          <w:szCs w:val="26"/>
        </w:rPr>
        <w:t>наггетсы</w:t>
      </w:r>
      <w:proofErr w:type="spellEnd"/>
      <w:r w:rsidRPr="00276703">
        <w:rPr>
          <w:sz w:val="26"/>
          <w:szCs w:val="26"/>
        </w:rPr>
        <w:t xml:space="preserve">, салаты, то есть ассортимент производимой продукции увеличился на несколько позиций. В настоящее время бизнес  проект полностью реализован.  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/>
          <w:sz w:val="26"/>
          <w:szCs w:val="26"/>
          <w:u w:val="single"/>
          <w:lang w:eastAsia="en-US"/>
        </w:rPr>
        <w:t xml:space="preserve">По </w:t>
      </w:r>
      <w:r w:rsidRPr="00276703">
        <w:rPr>
          <w:rFonts w:eastAsia="Calibri"/>
          <w:b/>
          <w:bCs/>
          <w:sz w:val="26"/>
          <w:szCs w:val="26"/>
          <w:u w:val="single"/>
          <w:lang w:eastAsia="en-US"/>
        </w:rPr>
        <w:t>Подпрограмме 3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«Поддержка хозяйствующих субъектов, осуществляющих деятельность в городском поселении Билибино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муниципального района, сельской местности и торговой сфере» финансовая поддержка осуществляется  в виде субсидии. Данная подпрограмма включает в себя два основных мероприятия: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1. Финансовая поддержка хозяйствующих объектов, осуществляющих деятельность в сельской местности.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2. Финансовая поддержка субъектам предпринимательской деятельности,  </w:t>
      </w:r>
      <w:proofErr w:type="gramStart"/>
      <w:r w:rsidRPr="00276703">
        <w:rPr>
          <w:rFonts w:eastAsia="Calibri"/>
          <w:sz w:val="26"/>
          <w:szCs w:val="26"/>
          <w:lang w:eastAsia="en-US"/>
        </w:rPr>
        <w:t>осуществляющих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деятельность </w:t>
      </w:r>
      <w:r w:rsidRPr="00276703">
        <w:rPr>
          <w:bCs/>
          <w:sz w:val="26"/>
          <w:szCs w:val="26"/>
        </w:rPr>
        <w:t xml:space="preserve">в городском поселении Билибино </w:t>
      </w:r>
      <w:proofErr w:type="spellStart"/>
      <w:r w:rsidRPr="00276703">
        <w:rPr>
          <w:bCs/>
          <w:sz w:val="26"/>
          <w:szCs w:val="26"/>
        </w:rPr>
        <w:t>Билибинского</w:t>
      </w:r>
      <w:proofErr w:type="spellEnd"/>
      <w:r w:rsidRPr="00276703">
        <w:rPr>
          <w:bCs/>
          <w:sz w:val="26"/>
          <w:szCs w:val="26"/>
        </w:rPr>
        <w:t xml:space="preserve"> муниципального района.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76703">
        <w:rPr>
          <w:rFonts w:eastAsia="Calibri"/>
          <w:sz w:val="26"/>
          <w:szCs w:val="26"/>
          <w:lang w:eastAsia="en-US"/>
        </w:rPr>
        <w:t xml:space="preserve">По первому основному мероприятию субсидия направляется на возмещение субъектам предпринимательской деятельности, осуществляющим деятельность в сельской местности, части затрат по оплате коммунальных услуг, потребленных в процессе ведения предпринимательской деятельности в сельских населенных пунктах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муниципального района, за период январь – октябрь текущего года и ноябрь-декабрь года, предшествующему году получения поддержки, к которым относятся: услуги электроснабжения, холодного и горячего водоснабжения, водоотведения, отопления (теплоснабжения</w:t>
      </w:r>
      <w:proofErr w:type="gramEnd"/>
      <w:r w:rsidRPr="00276703">
        <w:rPr>
          <w:rFonts w:eastAsia="Calibri"/>
          <w:sz w:val="26"/>
          <w:szCs w:val="26"/>
          <w:lang w:eastAsia="en-US"/>
        </w:rPr>
        <w:t>) или твердого топлива, при наличии печного отопления (далее - коммунальные услуги).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Субсидии предоставляются в целях создания благоприятных условий для роста предпринимательской активности населения в сельской местности. На 01.01.2022 года зарегистрировано 21 субъект МСП проживающих в сельских поселениях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муниципального района, из них в 2021 году финансовой поддержкой воспользовались только два субъекта предпринимательской деятельности (в 2020 году тоже два индивидуальных предпринимателя получили субсидию): 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1. ИП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Шихмирзаев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Руслан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Алхилавич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(с.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Омолон</w:t>
      </w:r>
      <w:proofErr w:type="spellEnd"/>
      <w:r w:rsidRPr="00276703">
        <w:rPr>
          <w:rFonts w:eastAsia="Calibri"/>
          <w:sz w:val="26"/>
          <w:szCs w:val="26"/>
          <w:lang w:eastAsia="en-US"/>
        </w:rPr>
        <w:t>);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2. ИП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Горлатый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Иван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Миронович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 (с.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Кепервеем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). 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В 2021 году сумма финансирования составила </w:t>
      </w:r>
      <w:r w:rsidRPr="00276703">
        <w:rPr>
          <w:rFonts w:eastAsia="Calibri"/>
          <w:bCs/>
          <w:sz w:val="26"/>
          <w:szCs w:val="26"/>
          <w:lang w:eastAsia="en-US"/>
        </w:rPr>
        <w:t>– 309 560,00 руб., в том числе: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Cs/>
          <w:sz w:val="26"/>
          <w:szCs w:val="26"/>
          <w:lang w:eastAsia="en-US"/>
        </w:rPr>
        <w:t>За счет средств окружного бюджета –  308 010,00 руб.;</w:t>
      </w:r>
    </w:p>
    <w:p w:rsidR="00276703" w:rsidRPr="00276703" w:rsidRDefault="00276703" w:rsidP="00276703">
      <w:pPr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Cs/>
          <w:sz w:val="26"/>
          <w:szCs w:val="26"/>
          <w:lang w:eastAsia="en-US"/>
        </w:rPr>
        <w:t xml:space="preserve">За счет средств бюджета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Билибинского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района (</w:t>
      </w:r>
      <w:proofErr w:type="gramStart"/>
      <w:r w:rsidRPr="00276703">
        <w:rPr>
          <w:rFonts w:eastAsia="Calibri"/>
          <w:bCs/>
          <w:sz w:val="26"/>
          <w:szCs w:val="26"/>
          <w:lang w:eastAsia="en-US"/>
        </w:rPr>
        <w:t>долевое</w:t>
      </w:r>
      <w:proofErr w:type="gramEnd"/>
      <w:r w:rsidRPr="00276703">
        <w:rPr>
          <w:rFonts w:eastAsia="Calibri"/>
          <w:bCs/>
          <w:sz w:val="26"/>
          <w:szCs w:val="26"/>
          <w:lang w:eastAsia="en-US"/>
        </w:rPr>
        <w:t xml:space="preserve"> </w:t>
      </w:r>
      <w:proofErr w:type="spellStart"/>
      <w:r w:rsidRPr="00276703">
        <w:rPr>
          <w:rFonts w:eastAsia="Calibri"/>
          <w:bCs/>
          <w:sz w:val="26"/>
          <w:szCs w:val="26"/>
          <w:lang w:eastAsia="en-US"/>
        </w:rPr>
        <w:t>софинансирование</w:t>
      </w:r>
      <w:proofErr w:type="spellEnd"/>
      <w:r w:rsidRPr="00276703">
        <w:rPr>
          <w:rFonts w:eastAsia="Calibri"/>
          <w:bCs/>
          <w:sz w:val="26"/>
          <w:szCs w:val="26"/>
          <w:lang w:eastAsia="en-US"/>
        </w:rPr>
        <w:t xml:space="preserve"> 0,5%)  -  1 550,00 руб.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Денежные средства освоены в полном объеме.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76703">
        <w:rPr>
          <w:rFonts w:eastAsia="Calibri"/>
          <w:sz w:val="26"/>
          <w:szCs w:val="26"/>
          <w:lang w:eastAsia="en-US"/>
        </w:rPr>
        <w:t xml:space="preserve">По второму основному мероприятию третьей </w:t>
      </w:r>
      <w:r w:rsidRPr="00276703">
        <w:rPr>
          <w:rFonts w:eastAsia="Calibri"/>
          <w:bCs/>
          <w:sz w:val="26"/>
          <w:szCs w:val="26"/>
          <w:lang w:eastAsia="en-US"/>
        </w:rPr>
        <w:t>Подпрограммы</w:t>
      </w:r>
      <w:r w:rsidRPr="00276703">
        <w:rPr>
          <w:rFonts w:eastAsia="Calibri"/>
          <w:sz w:val="26"/>
          <w:szCs w:val="26"/>
          <w:lang w:eastAsia="en-US"/>
        </w:rPr>
        <w:t xml:space="preserve">, начиная с июля </w:t>
      </w:r>
      <w:r w:rsidRPr="00276703">
        <w:rPr>
          <w:bCs/>
          <w:sz w:val="26"/>
          <w:szCs w:val="26"/>
        </w:rPr>
        <w:t xml:space="preserve">2020 года в условиях ухудшения ситуации в связи с распространением новой </w:t>
      </w:r>
      <w:proofErr w:type="spellStart"/>
      <w:r w:rsidRPr="00276703">
        <w:rPr>
          <w:bCs/>
          <w:sz w:val="26"/>
          <w:szCs w:val="26"/>
        </w:rPr>
        <w:t>коронавирусной</w:t>
      </w:r>
      <w:proofErr w:type="spellEnd"/>
      <w:r w:rsidRPr="00276703">
        <w:rPr>
          <w:bCs/>
          <w:sz w:val="26"/>
          <w:szCs w:val="26"/>
        </w:rPr>
        <w:t xml:space="preserve"> инфекции, отдельным субъектам предпринимательской деятельности, </w:t>
      </w:r>
      <w:r w:rsidRPr="00276703">
        <w:rPr>
          <w:bCs/>
          <w:sz w:val="26"/>
          <w:szCs w:val="26"/>
        </w:rPr>
        <w:lastRenderedPageBreak/>
        <w:t xml:space="preserve">определенным как наиболее пострадавшими, в соответствии с разделами </w:t>
      </w:r>
      <w:r w:rsidRPr="00276703">
        <w:rPr>
          <w:rFonts w:eastAsia="Calibri"/>
          <w:sz w:val="26"/>
          <w:szCs w:val="26"/>
          <w:lang w:eastAsia="en-US"/>
        </w:rPr>
        <w:t xml:space="preserve">Общероссийского классификатора по видам экономической деятельности, </w:t>
      </w:r>
      <w:r w:rsidRPr="00276703">
        <w:rPr>
          <w:bCs/>
          <w:sz w:val="26"/>
          <w:szCs w:val="26"/>
        </w:rPr>
        <w:t xml:space="preserve">предоставлена </w:t>
      </w:r>
      <w:r w:rsidRPr="00276703">
        <w:rPr>
          <w:rFonts w:eastAsia="Calibri"/>
          <w:sz w:val="26"/>
          <w:szCs w:val="26"/>
          <w:lang w:eastAsia="en-US"/>
        </w:rPr>
        <w:t>с</w:t>
      </w:r>
      <w:r w:rsidRPr="00276703">
        <w:rPr>
          <w:bCs/>
          <w:sz w:val="26"/>
          <w:szCs w:val="26"/>
        </w:rPr>
        <w:t>убсидия в целях финансового обеспечения (возмещения) части затрат по оплате коммунальных услуг, потребленных в процессе ведения предпринимательской деятельности в</w:t>
      </w:r>
      <w:proofErr w:type="gramEnd"/>
      <w:r w:rsidRPr="00276703">
        <w:rPr>
          <w:bCs/>
          <w:sz w:val="26"/>
          <w:szCs w:val="26"/>
        </w:rPr>
        <w:t xml:space="preserve"> </w:t>
      </w:r>
      <w:proofErr w:type="gramStart"/>
      <w:r w:rsidRPr="00276703">
        <w:rPr>
          <w:bCs/>
          <w:sz w:val="26"/>
          <w:szCs w:val="26"/>
        </w:rPr>
        <w:t>городе</w:t>
      </w:r>
      <w:proofErr w:type="gramEnd"/>
      <w:r w:rsidRPr="00276703">
        <w:rPr>
          <w:bCs/>
          <w:sz w:val="26"/>
          <w:szCs w:val="26"/>
        </w:rPr>
        <w:t xml:space="preserve"> Билибино </w:t>
      </w:r>
      <w:proofErr w:type="spellStart"/>
      <w:r w:rsidRPr="00276703">
        <w:rPr>
          <w:bCs/>
          <w:sz w:val="26"/>
          <w:szCs w:val="26"/>
        </w:rPr>
        <w:t>Билибинского</w:t>
      </w:r>
      <w:proofErr w:type="spellEnd"/>
      <w:r w:rsidRPr="00276703">
        <w:rPr>
          <w:bCs/>
          <w:sz w:val="26"/>
          <w:szCs w:val="26"/>
        </w:rPr>
        <w:t xml:space="preserve"> муниципального района. Субсидия предоставляется по следующим к</w:t>
      </w:r>
      <w:r w:rsidRPr="00276703">
        <w:rPr>
          <w:rFonts w:eastAsia="Calibri"/>
          <w:sz w:val="26"/>
          <w:szCs w:val="26"/>
          <w:lang w:eastAsia="en-US"/>
        </w:rPr>
        <w:t>оммунальным услугам: услугам электроснабжения, холодного и горячего водоснабжения, водоотведения, отопления (теплоснабжения). Из 226 субъектов МСП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</w:t>
      </w:r>
      <w:r w:rsidRPr="00276703">
        <w:rPr>
          <w:rFonts w:eastAsia="Calibri"/>
          <w:sz w:val="26"/>
          <w:szCs w:val="26"/>
          <w:lang w:eastAsia="en-US"/>
        </w:rPr>
        <w:t>зарегистрированных в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городе Билибино</w:t>
      </w:r>
      <w:r w:rsidRPr="00276703">
        <w:rPr>
          <w:rFonts w:eastAsia="Calibri"/>
          <w:sz w:val="26"/>
          <w:szCs w:val="26"/>
          <w:lang w:eastAsia="en-US"/>
        </w:rPr>
        <w:t xml:space="preserve"> на 01 января 2022 года данной финансовой поддержкой в 2021 году воспользовались 20 субъектов предпринимательской деятельности, сумма финансовой поддержки составила </w:t>
      </w:r>
      <w:r w:rsidRPr="00276703">
        <w:rPr>
          <w:rFonts w:eastAsia="Calibri"/>
          <w:bCs/>
          <w:sz w:val="26"/>
          <w:szCs w:val="26"/>
          <w:lang w:eastAsia="en-US"/>
        </w:rPr>
        <w:t>–</w:t>
      </w:r>
      <w:r w:rsidRPr="00276703">
        <w:rPr>
          <w:rFonts w:eastAsia="Calibri"/>
          <w:sz w:val="26"/>
          <w:szCs w:val="26"/>
          <w:lang w:eastAsia="en-US"/>
        </w:rPr>
        <w:t xml:space="preserve"> 1 961 805,0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тыс. руб.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Денежные средства</w:t>
      </w:r>
      <w:r w:rsidR="00925CE4">
        <w:rPr>
          <w:rFonts w:eastAsia="Calibri"/>
          <w:sz w:val="26"/>
          <w:szCs w:val="26"/>
          <w:lang w:eastAsia="en-US"/>
        </w:rPr>
        <w:t>,</w:t>
      </w:r>
      <w:r w:rsidRPr="00276703">
        <w:rPr>
          <w:rFonts w:eastAsia="Calibri"/>
          <w:sz w:val="26"/>
          <w:szCs w:val="26"/>
          <w:lang w:eastAsia="en-US"/>
        </w:rPr>
        <w:t xml:space="preserve"> выделенные на реализацию данного мероприятия</w:t>
      </w:r>
      <w:r w:rsidR="00925CE4">
        <w:rPr>
          <w:rFonts w:eastAsia="Calibri"/>
          <w:sz w:val="26"/>
          <w:szCs w:val="26"/>
          <w:lang w:eastAsia="en-US"/>
        </w:rPr>
        <w:t xml:space="preserve">, </w:t>
      </w:r>
      <w:r w:rsidRPr="00276703">
        <w:rPr>
          <w:rFonts w:eastAsia="Calibri"/>
          <w:sz w:val="26"/>
          <w:szCs w:val="26"/>
          <w:lang w:eastAsia="en-US"/>
        </w:rPr>
        <w:t xml:space="preserve"> освоены в полном объеме. </w:t>
      </w:r>
      <w:r w:rsidRPr="00276703">
        <w:rPr>
          <w:rFonts w:eastAsia="Calibri"/>
          <w:bCs/>
          <w:sz w:val="26"/>
          <w:szCs w:val="26"/>
          <w:lang w:eastAsia="en-US"/>
        </w:rPr>
        <w:t xml:space="preserve"> 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276703">
        <w:rPr>
          <w:rFonts w:eastAsia="Calibri"/>
          <w:b/>
          <w:bCs/>
          <w:sz w:val="26"/>
          <w:szCs w:val="26"/>
          <w:u w:val="single"/>
          <w:lang w:eastAsia="en-US"/>
        </w:rPr>
        <w:t>По Подпрограмме 4</w:t>
      </w:r>
      <w:r w:rsidRPr="00276703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276703">
        <w:rPr>
          <w:rFonts w:eastAsia="Calibri"/>
          <w:bCs/>
          <w:sz w:val="26"/>
          <w:szCs w:val="26"/>
          <w:lang w:eastAsia="en-US"/>
        </w:rPr>
        <w:t>«Имущественная поддержка субъектов малого и среднего предпринимательства».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bCs/>
          <w:sz w:val="26"/>
          <w:szCs w:val="26"/>
          <w:lang w:eastAsia="en-US"/>
        </w:rPr>
        <w:t xml:space="preserve"> Реализацию данного мероприятия осуществляет отдел имущественных и земельных отношений </w:t>
      </w:r>
      <w:r w:rsidRPr="00276703">
        <w:rPr>
          <w:rFonts w:eastAsia="Calibri"/>
          <w:sz w:val="26"/>
          <w:szCs w:val="26"/>
          <w:lang w:eastAsia="en-US"/>
        </w:rPr>
        <w:t xml:space="preserve">Управления финансов, экономики и имущественных отношений Администрации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</w:t>
      </w:r>
      <w:r w:rsidRPr="00276703">
        <w:rPr>
          <w:rFonts w:eastAsia="Calibri"/>
          <w:bCs/>
          <w:sz w:val="26"/>
          <w:szCs w:val="26"/>
          <w:lang w:eastAsia="en-US"/>
        </w:rPr>
        <w:t>.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Имущественная поддержка субъектам малого и среднего предпринимательства осуществляется в виде предоставления во владение и (или) пользование объектов недвижимого имущества, включенных в состав муниципальной казны, на возмездной основе, безвозмездной основе или на льготных условиях. 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 xml:space="preserve">В 2020 году было предоставлено 7 имущественных преференций субъектам предпринимательской деятельности. </w:t>
      </w:r>
    </w:p>
    <w:p w:rsidR="00276703" w:rsidRPr="00276703" w:rsidRDefault="00276703" w:rsidP="0027670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276703">
        <w:rPr>
          <w:rFonts w:eastAsia="Calibri"/>
          <w:sz w:val="26"/>
          <w:szCs w:val="26"/>
          <w:lang w:eastAsia="en-US"/>
        </w:rPr>
        <w:t>В 2021 году всего было предоставлено 10  имущественных преференций, из них 9 преференций в виде передачи муниципального имущества без проведения торгов по договору аренды, и 1</w:t>
      </w:r>
      <w:r w:rsidRPr="00276703">
        <w:rPr>
          <w:sz w:val="26"/>
          <w:szCs w:val="26"/>
        </w:rPr>
        <w:t xml:space="preserve"> </w:t>
      </w:r>
      <w:r w:rsidRPr="00276703">
        <w:rPr>
          <w:rFonts w:eastAsia="Calibri"/>
          <w:sz w:val="26"/>
          <w:szCs w:val="26"/>
          <w:lang w:eastAsia="en-US"/>
        </w:rPr>
        <w:t xml:space="preserve">преференция </w:t>
      </w:r>
      <w:r w:rsidRPr="00276703">
        <w:rPr>
          <w:sz w:val="26"/>
          <w:szCs w:val="26"/>
        </w:rPr>
        <w:t>без проведения торгов муниципального имущества по договору безвозмездного пользования</w:t>
      </w:r>
      <w:r w:rsidRPr="00276703">
        <w:rPr>
          <w:rFonts w:eastAsia="Calibri"/>
          <w:sz w:val="26"/>
          <w:szCs w:val="26"/>
          <w:lang w:eastAsia="en-US"/>
        </w:rPr>
        <w:t xml:space="preserve">. </w:t>
      </w:r>
    </w:p>
    <w:p w:rsidR="00276703" w:rsidRPr="00276703" w:rsidRDefault="00276703" w:rsidP="002767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76703">
        <w:rPr>
          <w:rFonts w:eastAsia="Calibri"/>
          <w:sz w:val="26"/>
          <w:szCs w:val="26"/>
          <w:lang w:eastAsia="en-US"/>
        </w:rPr>
        <w:t xml:space="preserve">В 2021 году 20 субъектам малого и среднего предпринимательства предоставлено в пользование 20 муниципальных объектов недвижимого имущества, общей площадью 4 573,04 м², в том числе из них 9 объектов общей площадью 1 416,9 м², включены в «Перечень муниципального имущества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район,  свободного от прав третьих лиц (за исключением имущественных прав субъектов малого и среднего предпринимательства), предназначенного для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передачи во владение и (или) пользование субъектам малого предпринимательства и организациям, образующим инфраструктуру поддержки субъектов малого и среднего предпринимательства». </w:t>
      </w:r>
    </w:p>
    <w:p w:rsidR="001E4753" w:rsidRPr="00A71273" w:rsidRDefault="00276703" w:rsidP="008B42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proofErr w:type="gramStart"/>
      <w:r w:rsidRPr="00276703">
        <w:rPr>
          <w:rFonts w:eastAsia="Calibri"/>
          <w:sz w:val="26"/>
          <w:szCs w:val="26"/>
          <w:lang w:eastAsia="en-US"/>
        </w:rPr>
        <w:t>В 2021 году с субъектами малого и среднего предпринимательства заключено 7 договоров купли - продажи объектов недвижимого имущества общей площадью 484,5 м²  на общую сумму 12 255,33 ты</w:t>
      </w:r>
      <w:r w:rsidR="00925CE4">
        <w:rPr>
          <w:rFonts w:eastAsia="Calibri"/>
          <w:sz w:val="26"/>
          <w:szCs w:val="26"/>
          <w:lang w:eastAsia="en-US"/>
        </w:rPr>
        <w:t xml:space="preserve">с. руб.,  в том числе из них  </w:t>
      </w:r>
      <w:r w:rsidRPr="00276703">
        <w:rPr>
          <w:rFonts w:eastAsia="Calibri"/>
          <w:sz w:val="26"/>
          <w:szCs w:val="26"/>
          <w:lang w:eastAsia="en-US"/>
        </w:rPr>
        <w:t xml:space="preserve">2 объекта общей площадью 208,0 м² на сумму 6 980 тыс. руб.,  включены в «Перечень муниципального имущества муниципального образования </w:t>
      </w:r>
      <w:proofErr w:type="spellStart"/>
      <w:r w:rsidRPr="00276703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276703">
        <w:rPr>
          <w:rFonts w:eastAsia="Calibri"/>
          <w:sz w:val="26"/>
          <w:szCs w:val="26"/>
          <w:lang w:eastAsia="en-US"/>
        </w:rPr>
        <w:t xml:space="preserve"> муниципальный район,  свободного от прав третьих лиц</w:t>
      </w:r>
      <w:proofErr w:type="gramEnd"/>
      <w:r w:rsidRPr="00276703">
        <w:rPr>
          <w:rFonts w:eastAsia="Calibri"/>
          <w:sz w:val="26"/>
          <w:szCs w:val="26"/>
          <w:lang w:eastAsia="en-US"/>
        </w:rPr>
        <w:t xml:space="preserve">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предпринимательства и организациям, образующим инфраструктуру поддержки субъектов малого и среднего предпринимательства». Из реализованных в 2021 году  объектов, в том числе 1 объект недвижимого имущества был приобретен субъектом малого и среднего предпринимательства в порядке преимущественного права выкупа с рассрочкой платежа. </w:t>
      </w:r>
    </w:p>
    <w:sectPr w:rsidR="001E4753" w:rsidRPr="00A71273" w:rsidSect="000F6E07">
      <w:headerReference w:type="even" r:id="rId10"/>
      <w:headerReference w:type="default" r:id="rId11"/>
      <w:headerReference w:type="first" r:id="rId12"/>
      <w:pgSz w:w="11906" w:h="16838"/>
      <w:pgMar w:top="1134" w:right="707" w:bottom="42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59" w:rsidRDefault="00CB3D59" w:rsidP="002D0D07">
      <w:r>
        <w:separator/>
      </w:r>
    </w:p>
  </w:endnote>
  <w:endnote w:type="continuationSeparator" w:id="0">
    <w:p w:rsidR="00CB3D59" w:rsidRDefault="00CB3D59" w:rsidP="002D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59" w:rsidRDefault="00CB3D59" w:rsidP="002D0D07">
      <w:r>
        <w:separator/>
      </w:r>
    </w:p>
  </w:footnote>
  <w:footnote w:type="continuationSeparator" w:id="0">
    <w:p w:rsidR="00CB3D59" w:rsidRDefault="00CB3D59" w:rsidP="002D0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FD55ED" w:rsidP="00AE35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77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7A8" w:rsidRDefault="00D777A8" w:rsidP="00622D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D777A8" w:rsidP="00622D0F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BC9" w:rsidRPr="00400BC9" w:rsidRDefault="00400BC9" w:rsidP="00400BC9">
    <w:pPr>
      <w:pStyle w:val="a5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FE8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AC7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270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4A92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4AA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B6A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96C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A053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4CB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741B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253D4C"/>
    <w:multiLevelType w:val="hybridMultilevel"/>
    <w:tmpl w:val="74903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72C3879"/>
    <w:multiLevelType w:val="hybridMultilevel"/>
    <w:tmpl w:val="D368C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755921"/>
    <w:multiLevelType w:val="hybridMultilevel"/>
    <w:tmpl w:val="C6F8D108"/>
    <w:lvl w:ilvl="0" w:tplc="4C943DD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8E53BEE"/>
    <w:multiLevelType w:val="hybridMultilevel"/>
    <w:tmpl w:val="E07462A6"/>
    <w:lvl w:ilvl="0" w:tplc="6B52B8E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11A3F1B"/>
    <w:multiLevelType w:val="hybridMultilevel"/>
    <w:tmpl w:val="024C74F2"/>
    <w:lvl w:ilvl="0" w:tplc="F90CF95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7B28704B"/>
    <w:multiLevelType w:val="hybridMultilevel"/>
    <w:tmpl w:val="308A9E24"/>
    <w:lvl w:ilvl="0" w:tplc="DF4602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D07"/>
    <w:rsid w:val="00006D7A"/>
    <w:rsid w:val="0000701F"/>
    <w:rsid w:val="00010107"/>
    <w:rsid w:val="0001089D"/>
    <w:rsid w:val="00010BE1"/>
    <w:rsid w:val="0001282D"/>
    <w:rsid w:val="000130C8"/>
    <w:rsid w:val="00016CFA"/>
    <w:rsid w:val="00021D5E"/>
    <w:rsid w:val="00022155"/>
    <w:rsid w:val="00026169"/>
    <w:rsid w:val="000310DE"/>
    <w:rsid w:val="00032334"/>
    <w:rsid w:val="0003633F"/>
    <w:rsid w:val="000412B6"/>
    <w:rsid w:val="000424DD"/>
    <w:rsid w:val="00053AE5"/>
    <w:rsid w:val="00053F8D"/>
    <w:rsid w:val="000556A1"/>
    <w:rsid w:val="00055C69"/>
    <w:rsid w:val="00065D88"/>
    <w:rsid w:val="0006655B"/>
    <w:rsid w:val="00066801"/>
    <w:rsid w:val="00066F4A"/>
    <w:rsid w:val="00074424"/>
    <w:rsid w:val="00074A77"/>
    <w:rsid w:val="00075554"/>
    <w:rsid w:val="00075716"/>
    <w:rsid w:val="00077769"/>
    <w:rsid w:val="0008220E"/>
    <w:rsid w:val="0008336F"/>
    <w:rsid w:val="00083EB5"/>
    <w:rsid w:val="00086143"/>
    <w:rsid w:val="00086B2E"/>
    <w:rsid w:val="00087474"/>
    <w:rsid w:val="000970C2"/>
    <w:rsid w:val="000A2F37"/>
    <w:rsid w:val="000A3AAB"/>
    <w:rsid w:val="000A6C92"/>
    <w:rsid w:val="000A6D8D"/>
    <w:rsid w:val="000B140B"/>
    <w:rsid w:val="000B3894"/>
    <w:rsid w:val="000B64DA"/>
    <w:rsid w:val="000C0787"/>
    <w:rsid w:val="000C1658"/>
    <w:rsid w:val="000C64E0"/>
    <w:rsid w:val="000D1DD9"/>
    <w:rsid w:val="000D4917"/>
    <w:rsid w:val="000D5C37"/>
    <w:rsid w:val="000E18DB"/>
    <w:rsid w:val="000E234C"/>
    <w:rsid w:val="000E48D9"/>
    <w:rsid w:val="000E72CD"/>
    <w:rsid w:val="000F1BA0"/>
    <w:rsid w:val="000F5809"/>
    <w:rsid w:val="000F6E07"/>
    <w:rsid w:val="00100C85"/>
    <w:rsid w:val="001027AE"/>
    <w:rsid w:val="00102EEB"/>
    <w:rsid w:val="001030CE"/>
    <w:rsid w:val="00105835"/>
    <w:rsid w:val="0011179E"/>
    <w:rsid w:val="0011212F"/>
    <w:rsid w:val="00113460"/>
    <w:rsid w:val="0011475A"/>
    <w:rsid w:val="00121609"/>
    <w:rsid w:val="00121791"/>
    <w:rsid w:val="0012477D"/>
    <w:rsid w:val="00125384"/>
    <w:rsid w:val="00125B99"/>
    <w:rsid w:val="00127D5B"/>
    <w:rsid w:val="00130514"/>
    <w:rsid w:val="00131A79"/>
    <w:rsid w:val="00134E15"/>
    <w:rsid w:val="001356D4"/>
    <w:rsid w:val="00137CF5"/>
    <w:rsid w:val="00140BF0"/>
    <w:rsid w:val="00142EE2"/>
    <w:rsid w:val="00144F59"/>
    <w:rsid w:val="001461DF"/>
    <w:rsid w:val="00152B46"/>
    <w:rsid w:val="00152CF7"/>
    <w:rsid w:val="0015344D"/>
    <w:rsid w:val="00155CB2"/>
    <w:rsid w:val="00161D8C"/>
    <w:rsid w:val="001620AD"/>
    <w:rsid w:val="001642C6"/>
    <w:rsid w:val="00164F2C"/>
    <w:rsid w:val="00167226"/>
    <w:rsid w:val="00170B2A"/>
    <w:rsid w:val="00171218"/>
    <w:rsid w:val="00176771"/>
    <w:rsid w:val="00177DD6"/>
    <w:rsid w:val="00181DFE"/>
    <w:rsid w:val="00182298"/>
    <w:rsid w:val="00182928"/>
    <w:rsid w:val="001850C7"/>
    <w:rsid w:val="0018776F"/>
    <w:rsid w:val="00187916"/>
    <w:rsid w:val="001915D0"/>
    <w:rsid w:val="001924DD"/>
    <w:rsid w:val="00192F2D"/>
    <w:rsid w:val="001A0CA2"/>
    <w:rsid w:val="001A39CC"/>
    <w:rsid w:val="001A39E7"/>
    <w:rsid w:val="001A5D67"/>
    <w:rsid w:val="001B25C0"/>
    <w:rsid w:val="001B3EE3"/>
    <w:rsid w:val="001B542A"/>
    <w:rsid w:val="001B6A8F"/>
    <w:rsid w:val="001B6BA1"/>
    <w:rsid w:val="001B6F39"/>
    <w:rsid w:val="001C1691"/>
    <w:rsid w:val="001C68FF"/>
    <w:rsid w:val="001C732A"/>
    <w:rsid w:val="001D0392"/>
    <w:rsid w:val="001D101F"/>
    <w:rsid w:val="001D3AF6"/>
    <w:rsid w:val="001D4558"/>
    <w:rsid w:val="001D47CA"/>
    <w:rsid w:val="001D59A5"/>
    <w:rsid w:val="001D5CD6"/>
    <w:rsid w:val="001D639B"/>
    <w:rsid w:val="001D6F10"/>
    <w:rsid w:val="001D7199"/>
    <w:rsid w:val="001D7CB2"/>
    <w:rsid w:val="001E0B7E"/>
    <w:rsid w:val="001E4657"/>
    <w:rsid w:val="001E4753"/>
    <w:rsid w:val="001E48CF"/>
    <w:rsid w:val="001E5D9E"/>
    <w:rsid w:val="001E6148"/>
    <w:rsid w:val="001E6F0E"/>
    <w:rsid w:val="001E70EC"/>
    <w:rsid w:val="001E78D2"/>
    <w:rsid w:val="001F1427"/>
    <w:rsid w:val="001F4BC5"/>
    <w:rsid w:val="002020DF"/>
    <w:rsid w:val="00204BF0"/>
    <w:rsid w:val="00210A80"/>
    <w:rsid w:val="0021188C"/>
    <w:rsid w:val="0021263A"/>
    <w:rsid w:val="00213669"/>
    <w:rsid w:val="002143A1"/>
    <w:rsid w:val="00220ED3"/>
    <w:rsid w:val="00223AF8"/>
    <w:rsid w:val="00224613"/>
    <w:rsid w:val="00224C78"/>
    <w:rsid w:val="00224E26"/>
    <w:rsid w:val="00226B31"/>
    <w:rsid w:val="00227FEF"/>
    <w:rsid w:val="00235D90"/>
    <w:rsid w:val="002361AA"/>
    <w:rsid w:val="002367C2"/>
    <w:rsid w:val="002405FF"/>
    <w:rsid w:val="00240A0E"/>
    <w:rsid w:val="00242475"/>
    <w:rsid w:val="002427AD"/>
    <w:rsid w:val="0024403E"/>
    <w:rsid w:val="00245947"/>
    <w:rsid w:val="00245CEF"/>
    <w:rsid w:val="00250D29"/>
    <w:rsid w:val="00250E79"/>
    <w:rsid w:val="00251C21"/>
    <w:rsid w:val="00255DEC"/>
    <w:rsid w:val="00260939"/>
    <w:rsid w:val="002627DA"/>
    <w:rsid w:val="00266943"/>
    <w:rsid w:val="002674AD"/>
    <w:rsid w:val="002730C0"/>
    <w:rsid w:val="002759DC"/>
    <w:rsid w:val="00276703"/>
    <w:rsid w:val="00276931"/>
    <w:rsid w:val="00277B0C"/>
    <w:rsid w:val="00280960"/>
    <w:rsid w:val="00280E34"/>
    <w:rsid w:val="0028196D"/>
    <w:rsid w:val="00282042"/>
    <w:rsid w:val="00282657"/>
    <w:rsid w:val="002830C4"/>
    <w:rsid w:val="00287872"/>
    <w:rsid w:val="00287D2F"/>
    <w:rsid w:val="00290592"/>
    <w:rsid w:val="00291C67"/>
    <w:rsid w:val="002A12F7"/>
    <w:rsid w:val="002A711B"/>
    <w:rsid w:val="002A779A"/>
    <w:rsid w:val="002B1EE4"/>
    <w:rsid w:val="002B258C"/>
    <w:rsid w:val="002B260D"/>
    <w:rsid w:val="002B502E"/>
    <w:rsid w:val="002B5381"/>
    <w:rsid w:val="002C2D65"/>
    <w:rsid w:val="002C3692"/>
    <w:rsid w:val="002C498B"/>
    <w:rsid w:val="002C4B04"/>
    <w:rsid w:val="002C5E67"/>
    <w:rsid w:val="002C6770"/>
    <w:rsid w:val="002C67FB"/>
    <w:rsid w:val="002C711F"/>
    <w:rsid w:val="002C74F8"/>
    <w:rsid w:val="002D0D07"/>
    <w:rsid w:val="002D5951"/>
    <w:rsid w:val="002D7DD2"/>
    <w:rsid w:val="002E0EE1"/>
    <w:rsid w:val="002E6A38"/>
    <w:rsid w:val="002E736D"/>
    <w:rsid w:val="002F1AAA"/>
    <w:rsid w:val="002F268B"/>
    <w:rsid w:val="002F2A0A"/>
    <w:rsid w:val="002F7F45"/>
    <w:rsid w:val="00300674"/>
    <w:rsid w:val="003013E1"/>
    <w:rsid w:val="00302B29"/>
    <w:rsid w:val="00304D2C"/>
    <w:rsid w:val="00304DC9"/>
    <w:rsid w:val="00305F62"/>
    <w:rsid w:val="00306C5D"/>
    <w:rsid w:val="00313167"/>
    <w:rsid w:val="0031323C"/>
    <w:rsid w:val="00314080"/>
    <w:rsid w:val="00314AF1"/>
    <w:rsid w:val="003206A5"/>
    <w:rsid w:val="00321784"/>
    <w:rsid w:val="003264E1"/>
    <w:rsid w:val="00326526"/>
    <w:rsid w:val="003267CB"/>
    <w:rsid w:val="00326E54"/>
    <w:rsid w:val="00327899"/>
    <w:rsid w:val="003315BC"/>
    <w:rsid w:val="00332E51"/>
    <w:rsid w:val="00336617"/>
    <w:rsid w:val="00337648"/>
    <w:rsid w:val="00342359"/>
    <w:rsid w:val="00343E1A"/>
    <w:rsid w:val="00344B1E"/>
    <w:rsid w:val="003501D2"/>
    <w:rsid w:val="003508B3"/>
    <w:rsid w:val="0035432B"/>
    <w:rsid w:val="003557BC"/>
    <w:rsid w:val="00356DEF"/>
    <w:rsid w:val="00357960"/>
    <w:rsid w:val="00361AEC"/>
    <w:rsid w:val="00362E16"/>
    <w:rsid w:val="00363CED"/>
    <w:rsid w:val="003646B4"/>
    <w:rsid w:val="00366091"/>
    <w:rsid w:val="00370F40"/>
    <w:rsid w:val="00373116"/>
    <w:rsid w:val="00375712"/>
    <w:rsid w:val="00386DFC"/>
    <w:rsid w:val="003873AC"/>
    <w:rsid w:val="00390D30"/>
    <w:rsid w:val="00395647"/>
    <w:rsid w:val="003964A0"/>
    <w:rsid w:val="003A01C6"/>
    <w:rsid w:val="003A2476"/>
    <w:rsid w:val="003A2D5D"/>
    <w:rsid w:val="003A379B"/>
    <w:rsid w:val="003A4FF0"/>
    <w:rsid w:val="003A6896"/>
    <w:rsid w:val="003B6EDC"/>
    <w:rsid w:val="003B766B"/>
    <w:rsid w:val="003C03BF"/>
    <w:rsid w:val="003C15BF"/>
    <w:rsid w:val="003C25AC"/>
    <w:rsid w:val="003C31C4"/>
    <w:rsid w:val="003C5CD9"/>
    <w:rsid w:val="003C5F5C"/>
    <w:rsid w:val="003D1B5D"/>
    <w:rsid w:val="003D2D38"/>
    <w:rsid w:val="003D5ABB"/>
    <w:rsid w:val="003E2CE0"/>
    <w:rsid w:val="003E3902"/>
    <w:rsid w:val="003E4468"/>
    <w:rsid w:val="003E4DAA"/>
    <w:rsid w:val="003E4DAB"/>
    <w:rsid w:val="003F3B0F"/>
    <w:rsid w:val="003F7E92"/>
    <w:rsid w:val="00400BC9"/>
    <w:rsid w:val="00406001"/>
    <w:rsid w:val="004125CD"/>
    <w:rsid w:val="00414021"/>
    <w:rsid w:val="00421672"/>
    <w:rsid w:val="004229CD"/>
    <w:rsid w:val="0042526D"/>
    <w:rsid w:val="004254C2"/>
    <w:rsid w:val="004305F2"/>
    <w:rsid w:val="00444104"/>
    <w:rsid w:val="00444201"/>
    <w:rsid w:val="00446633"/>
    <w:rsid w:val="00450B4B"/>
    <w:rsid w:val="00450E56"/>
    <w:rsid w:val="00451016"/>
    <w:rsid w:val="00452D10"/>
    <w:rsid w:val="00453330"/>
    <w:rsid w:val="00453EC8"/>
    <w:rsid w:val="00456701"/>
    <w:rsid w:val="00457756"/>
    <w:rsid w:val="004602BD"/>
    <w:rsid w:val="00461306"/>
    <w:rsid w:val="004613FD"/>
    <w:rsid w:val="00463893"/>
    <w:rsid w:val="004639BF"/>
    <w:rsid w:val="00464CF5"/>
    <w:rsid w:val="0046533D"/>
    <w:rsid w:val="004730C4"/>
    <w:rsid w:val="004733EA"/>
    <w:rsid w:val="004742C4"/>
    <w:rsid w:val="00477827"/>
    <w:rsid w:val="004838FC"/>
    <w:rsid w:val="00486116"/>
    <w:rsid w:val="00486C12"/>
    <w:rsid w:val="00490008"/>
    <w:rsid w:val="00491A48"/>
    <w:rsid w:val="00492883"/>
    <w:rsid w:val="00495722"/>
    <w:rsid w:val="004A0C06"/>
    <w:rsid w:val="004A11A1"/>
    <w:rsid w:val="004A1D03"/>
    <w:rsid w:val="004A40D5"/>
    <w:rsid w:val="004B2331"/>
    <w:rsid w:val="004B279F"/>
    <w:rsid w:val="004B4447"/>
    <w:rsid w:val="004B4DC0"/>
    <w:rsid w:val="004B549B"/>
    <w:rsid w:val="004C336E"/>
    <w:rsid w:val="004C3949"/>
    <w:rsid w:val="004C407D"/>
    <w:rsid w:val="004C4296"/>
    <w:rsid w:val="004C5826"/>
    <w:rsid w:val="004D356D"/>
    <w:rsid w:val="004D5B93"/>
    <w:rsid w:val="004E1654"/>
    <w:rsid w:val="004E1E39"/>
    <w:rsid w:val="004E2F3A"/>
    <w:rsid w:val="004F317B"/>
    <w:rsid w:val="004F3934"/>
    <w:rsid w:val="004F7EE7"/>
    <w:rsid w:val="00500B67"/>
    <w:rsid w:val="005034E1"/>
    <w:rsid w:val="00505D87"/>
    <w:rsid w:val="00510062"/>
    <w:rsid w:val="00512013"/>
    <w:rsid w:val="00514C00"/>
    <w:rsid w:val="00522288"/>
    <w:rsid w:val="005273E5"/>
    <w:rsid w:val="00531495"/>
    <w:rsid w:val="00534F83"/>
    <w:rsid w:val="005360B1"/>
    <w:rsid w:val="005373FF"/>
    <w:rsid w:val="005414C8"/>
    <w:rsid w:val="0054311A"/>
    <w:rsid w:val="005452B2"/>
    <w:rsid w:val="00546799"/>
    <w:rsid w:val="005511E8"/>
    <w:rsid w:val="005549CA"/>
    <w:rsid w:val="00557FC6"/>
    <w:rsid w:val="00560338"/>
    <w:rsid w:val="00561EA2"/>
    <w:rsid w:val="005620C0"/>
    <w:rsid w:val="005722D4"/>
    <w:rsid w:val="00575614"/>
    <w:rsid w:val="00581472"/>
    <w:rsid w:val="005856C7"/>
    <w:rsid w:val="00587F9F"/>
    <w:rsid w:val="00590F69"/>
    <w:rsid w:val="00593B07"/>
    <w:rsid w:val="00594CD0"/>
    <w:rsid w:val="0059588C"/>
    <w:rsid w:val="00597FB3"/>
    <w:rsid w:val="005A22D6"/>
    <w:rsid w:val="005A2E30"/>
    <w:rsid w:val="005A4A6D"/>
    <w:rsid w:val="005A7A48"/>
    <w:rsid w:val="005B21E7"/>
    <w:rsid w:val="005B2C48"/>
    <w:rsid w:val="005B2D45"/>
    <w:rsid w:val="005B5110"/>
    <w:rsid w:val="005B7473"/>
    <w:rsid w:val="005C11C5"/>
    <w:rsid w:val="005C72B5"/>
    <w:rsid w:val="005C7A07"/>
    <w:rsid w:val="005C7D5E"/>
    <w:rsid w:val="005D37C4"/>
    <w:rsid w:val="005D537D"/>
    <w:rsid w:val="005D5FC2"/>
    <w:rsid w:val="005D70A0"/>
    <w:rsid w:val="005E1C22"/>
    <w:rsid w:val="005E2C5F"/>
    <w:rsid w:val="005E529D"/>
    <w:rsid w:val="005F0172"/>
    <w:rsid w:val="005F1C02"/>
    <w:rsid w:val="00600182"/>
    <w:rsid w:val="006005CC"/>
    <w:rsid w:val="006037CD"/>
    <w:rsid w:val="006046EB"/>
    <w:rsid w:val="00604F13"/>
    <w:rsid w:val="006055CC"/>
    <w:rsid w:val="00606453"/>
    <w:rsid w:val="00606708"/>
    <w:rsid w:val="00606962"/>
    <w:rsid w:val="00610E25"/>
    <w:rsid w:val="00610FA3"/>
    <w:rsid w:val="0061351B"/>
    <w:rsid w:val="006138EC"/>
    <w:rsid w:val="00613AB0"/>
    <w:rsid w:val="006142D8"/>
    <w:rsid w:val="00615AB3"/>
    <w:rsid w:val="00622BB6"/>
    <w:rsid w:val="00622D0F"/>
    <w:rsid w:val="00627B6D"/>
    <w:rsid w:val="006341C2"/>
    <w:rsid w:val="00634B18"/>
    <w:rsid w:val="006364B3"/>
    <w:rsid w:val="00640484"/>
    <w:rsid w:val="00643DEF"/>
    <w:rsid w:val="006442DF"/>
    <w:rsid w:val="00645A95"/>
    <w:rsid w:val="0064656E"/>
    <w:rsid w:val="00647059"/>
    <w:rsid w:val="00653EC0"/>
    <w:rsid w:val="00661191"/>
    <w:rsid w:val="00663146"/>
    <w:rsid w:val="0066429E"/>
    <w:rsid w:val="00665800"/>
    <w:rsid w:val="00665B21"/>
    <w:rsid w:val="0067078D"/>
    <w:rsid w:val="00675959"/>
    <w:rsid w:val="00680610"/>
    <w:rsid w:val="00681EB0"/>
    <w:rsid w:val="006843EC"/>
    <w:rsid w:val="00685960"/>
    <w:rsid w:val="0068695D"/>
    <w:rsid w:val="00687CAA"/>
    <w:rsid w:val="00690A1D"/>
    <w:rsid w:val="00695184"/>
    <w:rsid w:val="0069709B"/>
    <w:rsid w:val="006A2E52"/>
    <w:rsid w:val="006A2F62"/>
    <w:rsid w:val="006A318E"/>
    <w:rsid w:val="006A35CD"/>
    <w:rsid w:val="006A5553"/>
    <w:rsid w:val="006A5566"/>
    <w:rsid w:val="006A7594"/>
    <w:rsid w:val="006B34A3"/>
    <w:rsid w:val="006B6B4B"/>
    <w:rsid w:val="006B7C11"/>
    <w:rsid w:val="006C104D"/>
    <w:rsid w:val="006C4DFC"/>
    <w:rsid w:val="006C748A"/>
    <w:rsid w:val="006D1858"/>
    <w:rsid w:val="006D1C7C"/>
    <w:rsid w:val="006D1EA5"/>
    <w:rsid w:val="006D2DD3"/>
    <w:rsid w:val="006D2FA2"/>
    <w:rsid w:val="006D6DFB"/>
    <w:rsid w:val="006D7CC1"/>
    <w:rsid w:val="006E53FB"/>
    <w:rsid w:val="006F0007"/>
    <w:rsid w:val="006F3367"/>
    <w:rsid w:val="006F49D4"/>
    <w:rsid w:val="006F6026"/>
    <w:rsid w:val="006F63EE"/>
    <w:rsid w:val="006F7201"/>
    <w:rsid w:val="006F7CF1"/>
    <w:rsid w:val="0070160D"/>
    <w:rsid w:val="00702F6B"/>
    <w:rsid w:val="007047BE"/>
    <w:rsid w:val="00705E5A"/>
    <w:rsid w:val="00706204"/>
    <w:rsid w:val="00706456"/>
    <w:rsid w:val="007068E4"/>
    <w:rsid w:val="00707E69"/>
    <w:rsid w:val="00710C40"/>
    <w:rsid w:val="007119B1"/>
    <w:rsid w:val="00711C71"/>
    <w:rsid w:val="00712397"/>
    <w:rsid w:val="00721D28"/>
    <w:rsid w:val="00722F5A"/>
    <w:rsid w:val="007232A3"/>
    <w:rsid w:val="00731354"/>
    <w:rsid w:val="007345DB"/>
    <w:rsid w:val="00736265"/>
    <w:rsid w:val="00737126"/>
    <w:rsid w:val="00737A6E"/>
    <w:rsid w:val="00744AC1"/>
    <w:rsid w:val="0074760A"/>
    <w:rsid w:val="00751A1F"/>
    <w:rsid w:val="007551C9"/>
    <w:rsid w:val="00755497"/>
    <w:rsid w:val="00756948"/>
    <w:rsid w:val="00762E4E"/>
    <w:rsid w:val="00762E61"/>
    <w:rsid w:val="00764AF1"/>
    <w:rsid w:val="00764DE5"/>
    <w:rsid w:val="00766812"/>
    <w:rsid w:val="00766B45"/>
    <w:rsid w:val="00774997"/>
    <w:rsid w:val="00780A3D"/>
    <w:rsid w:val="00782FE8"/>
    <w:rsid w:val="00783741"/>
    <w:rsid w:val="00786E57"/>
    <w:rsid w:val="00787BCA"/>
    <w:rsid w:val="007901FF"/>
    <w:rsid w:val="007911DB"/>
    <w:rsid w:val="0079141D"/>
    <w:rsid w:val="00792B51"/>
    <w:rsid w:val="007A0653"/>
    <w:rsid w:val="007A0921"/>
    <w:rsid w:val="007A22A6"/>
    <w:rsid w:val="007A4633"/>
    <w:rsid w:val="007A6817"/>
    <w:rsid w:val="007A7ED8"/>
    <w:rsid w:val="007B275A"/>
    <w:rsid w:val="007B3BFD"/>
    <w:rsid w:val="007B634F"/>
    <w:rsid w:val="007B6C4E"/>
    <w:rsid w:val="007B7517"/>
    <w:rsid w:val="007C1254"/>
    <w:rsid w:val="007C3668"/>
    <w:rsid w:val="007D04F0"/>
    <w:rsid w:val="007D10A6"/>
    <w:rsid w:val="007D7A9A"/>
    <w:rsid w:val="007E0ADF"/>
    <w:rsid w:val="007E1859"/>
    <w:rsid w:val="007E1D70"/>
    <w:rsid w:val="007E34F5"/>
    <w:rsid w:val="007E41C2"/>
    <w:rsid w:val="007E54E7"/>
    <w:rsid w:val="007F1CAD"/>
    <w:rsid w:val="007F3A7C"/>
    <w:rsid w:val="007F5692"/>
    <w:rsid w:val="007F6513"/>
    <w:rsid w:val="0080061E"/>
    <w:rsid w:val="008009A6"/>
    <w:rsid w:val="008019D4"/>
    <w:rsid w:val="00804EED"/>
    <w:rsid w:val="00807C1C"/>
    <w:rsid w:val="0081167F"/>
    <w:rsid w:val="00812E5F"/>
    <w:rsid w:val="00814240"/>
    <w:rsid w:val="00814E00"/>
    <w:rsid w:val="008158C9"/>
    <w:rsid w:val="00816A6F"/>
    <w:rsid w:val="008234C7"/>
    <w:rsid w:val="00824C28"/>
    <w:rsid w:val="008276EA"/>
    <w:rsid w:val="008277AD"/>
    <w:rsid w:val="00830869"/>
    <w:rsid w:val="00830EB7"/>
    <w:rsid w:val="0083103B"/>
    <w:rsid w:val="00834E2F"/>
    <w:rsid w:val="008413D2"/>
    <w:rsid w:val="0084224F"/>
    <w:rsid w:val="0084229D"/>
    <w:rsid w:val="00844ED2"/>
    <w:rsid w:val="00845F1C"/>
    <w:rsid w:val="008505E3"/>
    <w:rsid w:val="00855ACB"/>
    <w:rsid w:val="00870811"/>
    <w:rsid w:val="008719B4"/>
    <w:rsid w:val="0087224A"/>
    <w:rsid w:val="008722D9"/>
    <w:rsid w:val="00874259"/>
    <w:rsid w:val="00875C2C"/>
    <w:rsid w:val="00880515"/>
    <w:rsid w:val="00882E40"/>
    <w:rsid w:val="00882FDD"/>
    <w:rsid w:val="008857FE"/>
    <w:rsid w:val="008869CE"/>
    <w:rsid w:val="00886DE8"/>
    <w:rsid w:val="00890024"/>
    <w:rsid w:val="00891664"/>
    <w:rsid w:val="008936D2"/>
    <w:rsid w:val="00894008"/>
    <w:rsid w:val="00896A88"/>
    <w:rsid w:val="008978FF"/>
    <w:rsid w:val="008A2F31"/>
    <w:rsid w:val="008A6F90"/>
    <w:rsid w:val="008B42B0"/>
    <w:rsid w:val="008B6123"/>
    <w:rsid w:val="008B6CDE"/>
    <w:rsid w:val="008B729B"/>
    <w:rsid w:val="008C0F75"/>
    <w:rsid w:val="008C156F"/>
    <w:rsid w:val="008C1A6E"/>
    <w:rsid w:val="008C629B"/>
    <w:rsid w:val="008D2F11"/>
    <w:rsid w:val="008D4B9A"/>
    <w:rsid w:val="008D54DC"/>
    <w:rsid w:val="008D6A2B"/>
    <w:rsid w:val="008D71A0"/>
    <w:rsid w:val="008E3DE4"/>
    <w:rsid w:val="008F1888"/>
    <w:rsid w:val="008F2844"/>
    <w:rsid w:val="008F2A7F"/>
    <w:rsid w:val="008F36F8"/>
    <w:rsid w:val="008F61FB"/>
    <w:rsid w:val="008F6FBA"/>
    <w:rsid w:val="00900220"/>
    <w:rsid w:val="00904456"/>
    <w:rsid w:val="009055C4"/>
    <w:rsid w:val="00906B15"/>
    <w:rsid w:val="00906CDD"/>
    <w:rsid w:val="00913C92"/>
    <w:rsid w:val="00915F7E"/>
    <w:rsid w:val="0091711F"/>
    <w:rsid w:val="00917A82"/>
    <w:rsid w:val="00917BF3"/>
    <w:rsid w:val="00921BE3"/>
    <w:rsid w:val="009224B0"/>
    <w:rsid w:val="00924295"/>
    <w:rsid w:val="00925CE4"/>
    <w:rsid w:val="009323BD"/>
    <w:rsid w:val="00933A11"/>
    <w:rsid w:val="009371F4"/>
    <w:rsid w:val="00937540"/>
    <w:rsid w:val="00937A09"/>
    <w:rsid w:val="00940CF8"/>
    <w:rsid w:val="009411B9"/>
    <w:rsid w:val="0094541B"/>
    <w:rsid w:val="0094651B"/>
    <w:rsid w:val="009468CB"/>
    <w:rsid w:val="009472AA"/>
    <w:rsid w:val="009478C0"/>
    <w:rsid w:val="00947981"/>
    <w:rsid w:val="0095138C"/>
    <w:rsid w:val="0095384E"/>
    <w:rsid w:val="00953CA0"/>
    <w:rsid w:val="009551F4"/>
    <w:rsid w:val="00955B0B"/>
    <w:rsid w:val="00955EDD"/>
    <w:rsid w:val="00957419"/>
    <w:rsid w:val="00960044"/>
    <w:rsid w:val="00962051"/>
    <w:rsid w:val="009635F0"/>
    <w:rsid w:val="00966280"/>
    <w:rsid w:val="00966C4E"/>
    <w:rsid w:val="00973394"/>
    <w:rsid w:val="00976587"/>
    <w:rsid w:val="00976F62"/>
    <w:rsid w:val="00977535"/>
    <w:rsid w:val="00977865"/>
    <w:rsid w:val="00977B42"/>
    <w:rsid w:val="009816B2"/>
    <w:rsid w:val="00981C5A"/>
    <w:rsid w:val="00985284"/>
    <w:rsid w:val="009852BA"/>
    <w:rsid w:val="0098750A"/>
    <w:rsid w:val="00987744"/>
    <w:rsid w:val="00990C87"/>
    <w:rsid w:val="00992322"/>
    <w:rsid w:val="00993630"/>
    <w:rsid w:val="00994E25"/>
    <w:rsid w:val="00995EBD"/>
    <w:rsid w:val="00997EE4"/>
    <w:rsid w:val="009A591D"/>
    <w:rsid w:val="009B02C0"/>
    <w:rsid w:val="009B40FA"/>
    <w:rsid w:val="009C0DB5"/>
    <w:rsid w:val="009C2B92"/>
    <w:rsid w:val="009C6A66"/>
    <w:rsid w:val="009C7D8C"/>
    <w:rsid w:val="009D2FF7"/>
    <w:rsid w:val="009D3B69"/>
    <w:rsid w:val="009D3D56"/>
    <w:rsid w:val="009D5A80"/>
    <w:rsid w:val="009D7975"/>
    <w:rsid w:val="009E22B2"/>
    <w:rsid w:val="009E3FB4"/>
    <w:rsid w:val="009E5BB4"/>
    <w:rsid w:val="009F0AB7"/>
    <w:rsid w:val="009F2F53"/>
    <w:rsid w:val="009F3C44"/>
    <w:rsid w:val="009F3E2B"/>
    <w:rsid w:val="009F4154"/>
    <w:rsid w:val="00A021A6"/>
    <w:rsid w:val="00A033FC"/>
    <w:rsid w:val="00A04315"/>
    <w:rsid w:val="00A11030"/>
    <w:rsid w:val="00A11818"/>
    <w:rsid w:val="00A15FF9"/>
    <w:rsid w:val="00A168B0"/>
    <w:rsid w:val="00A1779B"/>
    <w:rsid w:val="00A306D4"/>
    <w:rsid w:val="00A31D97"/>
    <w:rsid w:val="00A361EA"/>
    <w:rsid w:val="00A36FF9"/>
    <w:rsid w:val="00A37C57"/>
    <w:rsid w:val="00A42D3D"/>
    <w:rsid w:val="00A43100"/>
    <w:rsid w:val="00A43697"/>
    <w:rsid w:val="00A437A3"/>
    <w:rsid w:val="00A4572F"/>
    <w:rsid w:val="00A4735B"/>
    <w:rsid w:val="00A47771"/>
    <w:rsid w:val="00A47A98"/>
    <w:rsid w:val="00A47F9E"/>
    <w:rsid w:val="00A50B20"/>
    <w:rsid w:val="00A55E67"/>
    <w:rsid w:val="00A60770"/>
    <w:rsid w:val="00A608E7"/>
    <w:rsid w:val="00A60AB4"/>
    <w:rsid w:val="00A63669"/>
    <w:rsid w:val="00A65ECF"/>
    <w:rsid w:val="00A66127"/>
    <w:rsid w:val="00A670ED"/>
    <w:rsid w:val="00A67152"/>
    <w:rsid w:val="00A708B6"/>
    <w:rsid w:val="00A71014"/>
    <w:rsid w:val="00A711B1"/>
    <w:rsid w:val="00A71273"/>
    <w:rsid w:val="00A714B7"/>
    <w:rsid w:val="00A7403A"/>
    <w:rsid w:val="00A74DAE"/>
    <w:rsid w:val="00A80C00"/>
    <w:rsid w:val="00A81891"/>
    <w:rsid w:val="00A83F21"/>
    <w:rsid w:val="00A94D7C"/>
    <w:rsid w:val="00AA1D75"/>
    <w:rsid w:val="00AA2484"/>
    <w:rsid w:val="00AA41A2"/>
    <w:rsid w:val="00AA5E86"/>
    <w:rsid w:val="00AB2092"/>
    <w:rsid w:val="00AB3CEA"/>
    <w:rsid w:val="00AB658D"/>
    <w:rsid w:val="00AC010A"/>
    <w:rsid w:val="00AC5AFF"/>
    <w:rsid w:val="00AC62CD"/>
    <w:rsid w:val="00AD08C8"/>
    <w:rsid w:val="00AD576D"/>
    <w:rsid w:val="00AD60B0"/>
    <w:rsid w:val="00AD6601"/>
    <w:rsid w:val="00AE2C3B"/>
    <w:rsid w:val="00AE354F"/>
    <w:rsid w:val="00AE39EA"/>
    <w:rsid w:val="00AE58F6"/>
    <w:rsid w:val="00AE7489"/>
    <w:rsid w:val="00AF14E7"/>
    <w:rsid w:val="00AF312B"/>
    <w:rsid w:val="00AF71A6"/>
    <w:rsid w:val="00B0043B"/>
    <w:rsid w:val="00B0235E"/>
    <w:rsid w:val="00B032D3"/>
    <w:rsid w:val="00B03D83"/>
    <w:rsid w:val="00B07042"/>
    <w:rsid w:val="00B129CA"/>
    <w:rsid w:val="00B144E1"/>
    <w:rsid w:val="00B160CE"/>
    <w:rsid w:val="00B20895"/>
    <w:rsid w:val="00B27476"/>
    <w:rsid w:val="00B27971"/>
    <w:rsid w:val="00B337D8"/>
    <w:rsid w:val="00B34641"/>
    <w:rsid w:val="00B3600E"/>
    <w:rsid w:val="00B3768D"/>
    <w:rsid w:val="00B37E11"/>
    <w:rsid w:val="00B400A0"/>
    <w:rsid w:val="00B40D62"/>
    <w:rsid w:val="00B4150B"/>
    <w:rsid w:val="00B42CD0"/>
    <w:rsid w:val="00B43F29"/>
    <w:rsid w:val="00B44D9C"/>
    <w:rsid w:val="00B50EB6"/>
    <w:rsid w:val="00B51137"/>
    <w:rsid w:val="00B51177"/>
    <w:rsid w:val="00B54799"/>
    <w:rsid w:val="00B56295"/>
    <w:rsid w:val="00B56D6F"/>
    <w:rsid w:val="00B57659"/>
    <w:rsid w:val="00B62019"/>
    <w:rsid w:val="00B657B9"/>
    <w:rsid w:val="00B75345"/>
    <w:rsid w:val="00B76B22"/>
    <w:rsid w:val="00B76CD2"/>
    <w:rsid w:val="00B80BA5"/>
    <w:rsid w:val="00B80F55"/>
    <w:rsid w:val="00B8101F"/>
    <w:rsid w:val="00B8332E"/>
    <w:rsid w:val="00B92ECA"/>
    <w:rsid w:val="00B97296"/>
    <w:rsid w:val="00B97965"/>
    <w:rsid w:val="00B97B65"/>
    <w:rsid w:val="00BA2DFC"/>
    <w:rsid w:val="00BA3123"/>
    <w:rsid w:val="00BA33BD"/>
    <w:rsid w:val="00BA4FDF"/>
    <w:rsid w:val="00BA72A2"/>
    <w:rsid w:val="00BA7358"/>
    <w:rsid w:val="00BA75C0"/>
    <w:rsid w:val="00BB3643"/>
    <w:rsid w:val="00BB3EA7"/>
    <w:rsid w:val="00BB6360"/>
    <w:rsid w:val="00BB709A"/>
    <w:rsid w:val="00BB776F"/>
    <w:rsid w:val="00BC33C4"/>
    <w:rsid w:val="00BC34C6"/>
    <w:rsid w:val="00BC36ED"/>
    <w:rsid w:val="00BC64FA"/>
    <w:rsid w:val="00BC6BE2"/>
    <w:rsid w:val="00BC7BC5"/>
    <w:rsid w:val="00BD3B98"/>
    <w:rsid w:val="00BD4BEF"/>
    <w:rsid w:val="00BE1545"/>
    <w:rsid w:val="00BE3D8B"/>
    <w:rsid w:val="00BF0057"/>
    <w:rsid w:val="00BF0070"/>
    <w:rsid w:val="00BF689C"/>
    <w:rsid w:val="00C02430"/>
    <w:rsid w:val="00C02873"/>
    <w:rsid w:val="00C031D8"/>
    <w:rsid w:val="00C04647"/>
    <w:rsid w:val="00C049E3"/>
    <w:rsid w:val="00C05B86"/>
    <w:rsid w:val="00C06A6F"/>
    <w:rsid w:val="00C15BC6"/>
    <w:rsid w:val="00C1683F"/>
    <w:rsid w:val="00C16E01"/>
    <w:rsid w:val="00C17082"/>
    <w:rsid w:val="00C2439E"/>
    <w:rsid w:val="00C2744C"/>
    <w:rsid w:val="00C3017F"/>
    <w:rsid w:val="00C30F4A"/>
    <w:rsid w:val="00C31DE8"/>
    <w:rsid w:val="00C325B3"/>
    <w:rsid w:val="00C32C6D"/>
    <w:rsid w:val="00C32D2F"/>
    <w:rsid w:val="00C33C10"/>
    <w:rsid w:val="00C34D64"/>
    <w:rsid w:val="00C35798"/>
    <w:rsid w:val="00C44580"/>
    <w:rsid w:val="00C5080A"/>
    <w:rsid w:val="00C5093B"/>
    <w:rsid w:val="00C51022"/>
    <w:rsid w:val="00C52B32"/>
    <w:rsid w:val="00C53B7F"/>
    <w:rsid w:val="00C622B6"/>
    <w:rsid w:val="00C63F2B"/>
    <w:rsid w:val="00C65AEF"/>
    <w:rsid w:val="00C65DC1"/>
    <w:rsid w:val="00C6760B"/>
    <w:rsid w:val="00C71A25"/>
    <w:rsid w:val="00C73278"/>
    <w:rsid w:val="00C803F6"/>
    <w:rsid w:val="00C83F5B"/>
    <w:rsid w:val="00C84D0B"/>
    <w:rsid w:val="00C86397"/>
    <w:rsid w:val="00C90577"/>
    <w:rsid w:val="00C9178F"/>
    <w:rsid w:val="00C93C29"/>
    <w:rsid w:val="00C9400B"/>
    <w:rsid w:val="00CA099B"/>
    <w:rsid w:val="00CA3BBA"/>
    <w:rsid w:val="00CA5204"/>
    <w:rsid w:val="00CB3D59"/>
    <w:rsid w:val="00CB3EBE"/>
    <w:rsid w:val="00CB4DFD"/>
    <w:rsid w:val="00CB677C"/>
    <w:rsid w:val="00CC0239"/>
    <w:rsid w:val="00CC0E62"/>
    <w:rsid w:val="00CC1CC5"/>
    <w:rsid w:val="00CC1D37"/>
    <w:rsid w:val="00CC2BEC"/>
    <w:rsid w:val="00CC38CD"/>
    <w:rsid w:val="00CC630D"/>
    <w:rsid w:val="00CC6ECE"/>
    <w:rsid w:val="00CC7BA2"/>
    <w:rsid w:val="00CD0736"/>
    <w:rsid w:val="00CD099C"/>
    <w:rsid w:val="00CD0F8F"/>
    <w:rsid w:val="00CD122B"/>
    <w:rsid w:val="00CD363A"/>
    <w:rsid w:val="00CD3F2C"/>
    <w:rsid w:val="00CD7455"/>
    <w:rsid w:val="00CD7D83"/>
    <w:rsid w:val="00CE0C43"/>
    <w:rsid w:val="00CE1791"/>
    <w:rsid w:val="00CE235F"/>
    <w:rsid w:val="00CE3540"/>
    <w:rsid w:val="00CE61CE"/>
    <w:rsid w:val="00CE7885"/>
    <w:rsid w:val="00CE7D6D"/>
    <w:rsid w:val="00CF04E4"/>
    <w:rsid w:val="00CF3E78"/>
    <w:rsid w:val="00CF768D"/>
    <w:rsid w:val="00D01393"/>
    <w:rsid w:val="00D01A43"/>
    <w:rsid w:val="00D077F1"/>
    <w:rsid w:val="00D10189"/>
    <w:rsid w:val="00D10DD2"/>
    <w:rsid w:val="00D11DA7"/>
    <w:rsid w:val="00D14709"/>
    <w:rsid w:val="00D167EF"/>
    <w:rsid w:val="00D21A14"/>
    <w:rsid w:val="00D22DE0"/>
    <w:rsid w:val="00D24999"/>
    <w:rsid w:val="00D255DE"/>
    <w:rsid w:val="00D32DDB"/>
    <w:rsid w:val="00D3441F"/>
    <w:rsid w:val="00D40119"/>
    <w:rsid w:val="00D43D18"/>
    <w:rsid w:val="00D46BB7"/>
    <w:rsid w:val="00D471C5"/>
    <w:rsid w:val="00D50363"/>
    <w:rsid w:val="00D5276F"/>
    <w:rsid w:val="00D53DBE"/>
    <w:rsid w:val="00D554D6"/>
    <w:rsid w:val="00D565E4"/>
    <w:rsid w:val="00D56871"/>
    <w:rsid w:val="00D572E3"/>
    <w:rsid w:val="00D60210"/>
    <w:rsid w:val="00D6069C"/>
    <w:rsid w:val="00D6523A"/>
    <w:rsid w:val="00D67B0F"/>
    <w:rsid w:val="00D71498"/>
    <w:rsid w:val="00D71B1A"/>
    <w:rsid w:val="00D74135"/>
    <w:rsid w:val="00D777A8"/>
    <w:rsid w:val="00D829F5"/>
    <w:rsid w:val="00D849FC"/>
    <w:rsid w:val="00D854E9"/>
    <w:rsid w:val="00D8747E"/>
    <w:rsid w:val="00D9463E"/>
    <w:rsid w:val="00D97C6A"/>
    <w:rsid w:val="00DA19A1"/>
    <w:rsid w:val="00DA1F5A"/>
    <w:rsid w:val="00DA3F7A"/>
    <w:rsid w:val="00DA6660"/>
    <w:rsid w:val="00DB5B2D"/>
    <w:rsid w:val="00DC270C"/>
    <w:rsid w:val="00DC3DB6"/>
    <w:rsid w:val="00DC4F84"/>
    <w:rsid w:val="00DC61FE"/>
    <w:rsid w:val="00DD01B6"/>
    <w:rsid w:val="00DD1F1C"/>
    <w:rsid w:val="00DD57BB"/>
    <w:rsid w:val="00DD750B"/>
    <w:rsid w:val="00DE06D0"/>
    <w:rsid w:val="00DE0EE2"/>
    <w:rsid w:val="00DE15B0"/>
    <w:rsid w:val="00DE5DE9"/>
    <w:rsid w:val="00DE75D0"/>
    <w:rsid w:val="00DF0F44"/>
    <w:rsid w:val="00DF2991"/>
    <w:rsid w:val="00DF5839"/>
    <w:rsid w:val="00DF6A97"/>
    <w:rsid w:val="00E00DD4"/>
    <w:rsid w:val="00E03C52"/>
    <w:rsid w:val="00E05D2D"/>
    <w:rsid w:val="00E06188"/>
    <w:rsid w:val="00E06CB4"/>
    <w:rsid w:val="00E076B3"/>
    <w:rsid w:val="00E10588"/>
    <w:rsid w:val="00E10D3B"/>
    <w:rsid w:val="00E117B0"/>
    <w:rsid w:val="00E12AD0"/>
    <w:rsid w:val="00E156B2"/>
    <w:rsid w:val="00E16B16"/>
    <w:rsid w:val="00E224B0"/>
    <w:rsid w:val="00E22AE0"/>
    <w:rsid w:val="00E314BA"/>
    <w:rsid w:val="00E319F6"/>
    <w:rsid w:val="00E32CB6"/>
    <w:rsid w:val="00E34F6A"/>
    <w:rsid w:val="00E35234"/>
    <w:rsid w:val="00E36544"/>
    <w:rsid w:val="00E51864"/>
    <w:rsid w:val="00E53643"/>
    <w:rsid w:val="00E56C6C"/>
    <w:rsid w:val="00E5714C"/>
    <w:rsid w:val="00E574F6"/>
    <w:rsid w:val="00E6008A"/>
    <w:rsid w:val="00E61812"/>
    <w:rsid w:val="00E63E4E"/>
    <w:rsid w:val="00E65D1C"/>
    <w:rsid w:val="00E7282F"/>
    <w:rsid w:val="00E72991"/>
    <w:rsid w:val="00E74DD5"/>
    <w:rsid w:val="00E825E8"/>
    <w:rsid w:val="00E91E25"/>
    <w:rsid w:val="00E923DC"/>
    <w:rsid w:val="00E954B0"/>
    <w:rsid w:val="00E97C1E"/>
    <w:rsid w:val="00E97F2E"/>
    <w:rsid w:val="00EA06AE"/>
    <w:rsid w:val="00EA0878"/>
    <w:rsid w:val="00EA1B8F"/>
    <w:rsid w:val="00EA56C6"/>
    <w:rsid w:val="00EB1601"/>
    <w:rsid w:val="00EB34EC"/>
    <w:rsid w:val="00EB3586"/>
    <w:rsid w:val="00EB35DC"/>
    <w:rsid w:val="00EC4102"/>
    <w:rsid w:val="00EC5FA6"/>
    <w:rsid w:val="00EC65F1"/>
    <w:rsid w:val="00ED0193"/>
    <w:rsid w:val="00ED0A05"/>
    <w:rsid w:val="00ED0DED"/>
    <w:rsid w:val="00ED1E38"/>
    <w:rsid w:val="00ED2612"/>
    <w:rsid w:val="00ED2B32"/>
    <w:rsid w:val="00ED3827"/>
    <w:rsid w:val="00ED38B9"/>
    <w:rsid w:val="00ED4197"/>
    <w:rsid w:val="00EE29F5"/>
    <w:rsid w:val="00EE38D0"/>
    <w:rsid w:val="00EE49AB"/>
    <w:rsid w:val="00EE76EE"/>
    <w:rsid w:val="00EF0206"/>
    <w:rsid w:val="00EF1F7F"/>
    <w:rsid w:val="00F00A77"/>
    <w:rsid w:val="00F01717"/>
    <w:rsid w:val="00F01F71"/>
    <w:rsid w:val="00F046E0"/>
    <w:rsid w:val="00F05801"/>
    <w:rsid w:val="00F0733C"/>
    <w:rsid w:val="00F141DA"/>
    <w:rsid w:val="00F15887"/>
    <w:rsid w:val="00F21EBA"/>
    <w:rsid w:val="00F237B6"/>
    <w:rsid w:val="00F23D09"/>
    <w:rsid w:val="00F32BF4"/>
    <w:rsid w:val="00F36520"/>
    <w:rsid w:val="00F43D3E"/>
    <w:rsid w:val="00F50702"/>
    <w:rsid w:val="00F55052"/>
    <w:rsid w:val="00F5556E"/>
    <w:rsid w:val="00F56433"/>
    <w:rsid w:val="00F56707"/>
    <w:rsid w:val="00F56F69"/>
    <w:rsid w:val="00F570AB"/>
    <w:rsid w:val="00F6007E"/>
    <w:rsid w:val="00F61BDF"/>
    <w:rsid w:val="00F628FA"/>
    <w:rsid w:val="00F64114"/>
    <w:rsid w:val="00F65A6D"/>
    <w:rsid w:val="00F67226"/>
    <w:rsid w:val="00F72B78"/>
    <w:rsid w:val="00F72C71"/>
    <w:rsid w:val="00F74733"/>
    <w:rsid w:val="00F75377"/>
    <w:rsid w:val="00F77A96"/>
    <w:rsid w:val="00F84892"/>
    <w:rsid w:val="00F91F7F"/>
    <w:rsid w:val="00F92C50"/>
    <w:rsid w:val="00F94AF3"/>
    <w:rsid w:val="00F974F9"/>
    <w:rsid w:val="00FA17F3"/>
    <w:rsid w:val="00FA6369"/>
    <w:rsid w:val="00FA6F44"/>
    <w:rsid w:val="00FA7941"/>
    <w:rsid w:val="00FB22CB"/>
    <w:rsid w:val="00FB2A7A"/>
    <w:rsid w:val="00FB53E6"/>
    <w:rsid w:val="00FB5A28"/>
    <w:rsid w:val="00FB6B60"/>
    <w:rsid w:val="00FB75BF"/>
    <w:rsid w:val="00FC102F"/>
    <w:rsid w:val="00FC4668"/>
    <w:rsid w:val="00FC478C"/>
    <w:rsid w:val="00FC6722"/>
    <w:rsid w:val="00FD270F"/>
    <w:rsid w:val="00FD2EA1"/>
    <w:rsid w:val="00FD401C"/>
    <w:rsid w:val="00FD55ED"/>
    <w:rsid w:val="00FE120C"/>
    <w:rsid w:val="00FE1B90"/>
    <w:rsid w:val="00FE294C"/>
    <w:rsid w:val="00FE43CA"/>
    <w:rsid w:val="00FE77CA"/>
    <w:rsid w:val="00FF466B"/>
    <w:rsid w:val="00FF53DF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7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locked/>
    <w:rsid w:val="00161D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0D07"/>
    <w:pPr>
      <w:keepNext/>
      <w:outlineLvl w:val="1"/>
    </w:pPr>
    <w:rPr>
      <w:rFonts w:ascii="Arial" w:hAnsi="Arial" w:cs="Arial"/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EA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2D0D07"/>
    <w:rPr>
      <w:rFonts w:ascii="Arial" w:hAnsi="Arial" w:cs="Arial"/>
      <w:b/>
      <w:b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2D0D07"/>
    <w:pPr>
      <w:jc w:val="center"/>
    </w:pPr>
    <w:rPr>
      <w:b/>
    </w:rPr>
  </w:style>
  <w:style w:type="character" w:customStyle="1" w:styleId="a4">
    <w:name w:val="Название Знак"/>
    <w:link w:val="a3"/>
    <w:uiPriority w:val="99"/>
    <w:locked/>
    <w:rsid w:val="002D0D07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D0D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2D0D07"/>
    <w:rPr>
      <w:rFonts w:cs="Times New Roman"/>
    </w:rPr>
  </w:style>
  <w:style w:type="paragraph" w:styleId="a8">
    <w:name w:val="Normal (Web)"/>
    <w:basedOn w:val="a"/>
    <w:uiPriority w:val="99"/>
    <w:semiHidden/>
    <w:rsid w:val="002D0D07"/>
    <w:pPr>
      <w:spacing w:before="100" w:beforeAutospacing="1" w:after="100" w:afterAutospacing="1"/>
      <w:ind w:firstLine="720"/>
      <w:jc w:val="both"/>
    </w:pPr>
    <w:rPr>
      <w:color w:val="000080"/>
      <w:sz w:val="24"/>
      <w:szCs w:val="24"/>
    </w:rPr>
  </w:style>
  <w:style w:type="paragraph" w:styleId="a9">
    <w:name w:val="footer"/>
    <w:basedOn w:val="a"/>
    <w:link w:val="aa"/>
    <w:uiPriority w:val="99"/>
    <w:rsid w:val="002D0D0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2D0D07"/>
    <w:rPr>
      <w:rFonts w:ascii="Calibri" w:hAnsi="Calibri" w:cs="Calibri"/>
    </w:rPr>
  </w:style>
  <w:style w:type="paragraph" w:styleId="ab">
    <w:name w:val="No Spacing"/>
    <w:uiPriority w:val="99"/>
    <w:qFormat/>
    <w:rsid w:val="002D0D07"/>
    <w:rPr>
      <w:rFonts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2D0D07"/>
    <w:pPr>
      <w:jc w:val="both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2D0D0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2D0D07"/>
    <w:pPr>
      <w:snapToGrid w:val="0"/>
      <w:ind w:left="720"/>
    </w:pPr>
    <w:rPr>
      <w:sz w:val="20"/>
    </w:rPr>
  </w:style>
  <w:style w:type="paragraph" w:styleId="ad">
    <w:name w:val="footnote text"/>
    <w:basedOn w:val="a"/>
    <w:link w:val="ae"/>
    <w:uiPriority w:val="99"/>
    <w:semiHidden/>
    <w:rsid w:val="002D0D07"/>
    <w:pPr>
      <w:snapToGrid w:val="0"/>
    </w:pPr>
    <w:rPr>
      <w:sz w:val="20"/>
    </w:rPr>
  </w:style>
  <w:style w:type="character" w:customStyle="1" w:styleId="ae">
    <w:name w:val="Текст сноски Знак"/>
    <w:link w:val="ad"/>
    <w:uiPriority w:val="99"/>
    <w:semiHidden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D0D07"/>
    <w:rPr>
      <w:rFonts w:cs="Times New Roman"/>
      <w:vertAlign w:val="superscript"/>
    </w:rPr>
  </w:style>
  <w:style w:type="character" w:styleId="af0">
    <w:name w:val="Hyperlink"/>
    <w:uiPriority w:val="99"/>
    <w:rsid w:val="002D0D0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D0D0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2D0D0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99"/>
    <w:rsid w:val="002D0D0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2D0D07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Основной текст Знак"/>
    <w:link w:val="af2"/>
    <w:uiPriority w:val="99"/>
    <w:locked/>
    <w:rsid w:val="002D0D07"/>
    <w:rPr>
      <w:rFonts w:ascii="Calibri" w:hAnsi="Calibri" w:cs="Calibri"/>
    </w:rPr>
  </w:style>
  <w:style w:type="paragraph" w:customStyle="1" w:styleId="11">
    <w:name w:val="Без интервала1"/>
    <w:uiPriority w:val="99"/>
    <w:rsid w:val="002D0D07"/>
    <w:rPr>
      <w:rFonts w:eastAsia="Times New Roman" w:cs="Calibri"/>
      <w:sz w:val="22"/>
      <w:szCs w:val="22"/>
      <w:lang w:eastAsia="en-US"/>
    </w:rPr>
  </w:style>
  <w:style w:type="character" w:customStyle="1" w:styleId="Bodytext">
    <w:name w:val="Body text_"/>
    <w:link w:val="12"/>
    <w:uiPriority w:val="99"/>
    <w:locked/>
    <w:rsid w:val="002D0D07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2D0D07"/>
    <w:pPr>
      <w:shd w:val="clear" w:color="auto" w:fill="FFFFFF"/>
      <w:spacing w:before="360" w:after="4560" w:line="240" w:lineRule="atLeast"/>
      <w:ind w:hanging="2160"/>
      <w:jc w:val="center"/>
    </w:pPr>
    <w:rPr>
      <w:rFonts w:eastAsia="Calibri"/>
      <w:sz w:val="27"/>
    </w:rPr>
  </w:style>
  <w:style w:type="paragraph" w:customStyle="1" w:styleId="ConsPlusTitle">
    <w:name w:val="ConsPlusTitle"/>
    <w:uiPriority w:val="99"/>
    <w:rsid w:val="002D0D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2D0D07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2D0D07"/>
    <w:rPr>
      <w:rFonts w:ascii="Tahoma" w:hAnsi="Tahoma" w:cs="Tahoma"/>
      <w:sz w:val="16"/>
      <w:szCs w:val="16"/>
    </w:rPr>
  </w:style>
  <w:style w:type="paragraph" w:customStyle="1" w:styleId="1CharChar">
    <w:name w:val="1 Знак Char Знак Char Знак"/>
    <w:basedOn w:val="a"/>
    <w:uiPriority w:val="99"/>
    <w:rsid w:val="00362E16"/>
    <w:pPr>
      <w:spacing w:after="160" w:line="240" w:lineRule="exact"/>
    </w:pPr>
    <w:rPr>
      <w:rFonts w:ascii="Arial" w:eastAsia="Calibri" w:hAnsi="Arial" w:cs="Arial"/>
      <w:sz w:val="20"/>
      <w:lang w:eastAsia="zh-CN"/>
    </w:rPr>
  </w:style>
  <w:style w:type="character" w:customStyle="1" w:styleId="af6">
    <w:name w:val="Знак Знак"/>
    <w:uiPriority w:val="99"/>
    <w:rsid w:val="00161D8C"/>
    <w:rPr>
      <w:rFonts w:cs="Times New Roman"/>
      <w:lang w:val="ru-RU" w:eastAsia="ru-RU" w:bidi="ar-SA"/>
    </w:rPr>
  </w:style>
  <w:style w:type="character" w:customStyle="1" w:styleId="FontStyle113">
    <w:name w:val="Font Style113"/>
    <w:rsid w:val="00113460"/>
    <w:rPr>
      <w:rFonts w:ascii="Times New Roman" w:hAnsi="Times New Roman" w:cs="Times New Roman"/>
      <w:sz w:val="22"/>
      <w:szCs w:val="22"/>
    </w:rPr>
  </w:style>
  <w:style w:type="paragraph" w:styleId="af7">
    <w:name w:val="Body Text Indent"/>
    <w:basedOn w:val="a"/>
    <w:link w:val="af8"/>
    <w:rsid w:val="00113460"/>
    <w:pPr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link w:val="af7"/>
    <w:rsid w:val="00113460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083EB5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6">
    <w:name w:val="Font Style16"/>
    <w:uiPriority w:val="99"/>
    <w:rsid w:val="00083EB5"/>
    <w:rPr>
      <w:rFonts w:ascii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1"/>
    <w:rsid w:val="00F564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1"/>
    <w:rsid w:val="00A71273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1"/>
    <w:rsid w:val="001E4753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1"/>
    <w:rsid w:val="008A6F90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192D5-5D15-4761-A688-183A1D535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2875</Words>
  <Characters>16391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Company/>
  <LinksUpToDate>false</LinksUpToDate>
  <CharactersWithSpaces>19228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 КРАСНОДАРА</dc:title>
  <dc:subject/>
  <dc:creator>Буренок Е.В.</dc:creator>
  <cp:keywords/>
  <dc:description/>
  <cp:lastModifiedBy>Счетная палата</cp:lastModifiedBy>
  <cp:revision>90</cp:revision>
  <cp:lastPrinted>2022-04-03T06:20:00Z</cp:lastPrinted>
  <dcterms:created xsi:type="dcterms:W3CDTF">2014-05-04T03:34:00Z</dcterms:created>
  <dcterms:modified xsi:type="dcterms:W3CDTF">2022-04-03T06:24:00Z</dcterms:modified>
</cp:coreProperties>
</file>